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2B" w:rsidRDefault="0004572B" w:rsidP="00DF76B1">
      <w:pPr>
        <w:jc w:val="center"/>
        <w:rPr>
          <w:rFonts w:asciiTheme="majorEastAsia" w:eastAsiaTheme="majorEastAsia" w:hAnsiTheme="majorEastAsia"/>
          <w:b/>
          <w:sz w:val="32"/>
          <w:szCs w:val="32"/>
        </w:rPr>
      </w:pPr>
      <w:bookmarkStart w:id="0" w:name="_GoBack"/>
      <w:bookmarkEnd w:id="0"/>
    </w:p>
    <w:p w:rsidR="0004572B" w:rsidRDefault="0004572B" w:rsidP="00DF76B1">
      <w:pPr>
        <w:jc w:val="center"/>
        <w:rPr>
          <w:rFonts w:asciiTheme="majorEastAsia" w:eastAsiaTheme="majorEastAsia" w:hAnsiTheme="majorEastAsia"/>
          <w:b/>
          <w:sz w:val="32"/>
          <w:szCs w:val="32"/>
        </w:rPr>
      </w:pPr>
    </w:p>
    <w:p w:rsidR="00A6577E" w:rsidRPr="003E610A" w:rsidRDefault="004E2F82" w:rsidP="00DF76B1">
      <w:pPr>
        <w:jc w:val="center"/>
        <w:rPr>
          <w:rFonts w:asciiTheme="majorEastAsia" w:eastAsiaTheme="majorEastAsia" w:hAnsiTheme="majorEastAsia"/>
          <w:b/>
          <w:sz w:val="32"/>
          <w:szCs w:val="32"/>
        </w:rPr>
      </w:pPr>
      <w:r>
        <w:rPr>
          <w:rFonts w:asciiTheme="majorEastAsia" w:eastAsiaTheme="majorEastAsia" w:hAnsiTheme="majorEastAsia"/>
          <w:b/>
          <w:noProof/>
          <w:sz w:val="32"/>
          <w:szCs w:val="32"/>
        </w:rPr>
        <mc:AlternateContent>
          <mc:Choice Requires="wps">
            <w:drawing>
              <wp:anchor distT="0" distB="0" distL="114300" distR="114300" simplePos="0" relativeHeight="251657728" behindDoc="1" locked="0" layoutInCell="1" allowOverlap="1">
                <wp:simplePos x="0" y="0"/>
                <wp:positionH relativeFrom="column">
                  <wp:posOffset>-158116</wp:posOffset>
                </wp:positionH>
                <wp:positionV relativeFrom="paragraph">
                  <wp:posOffset>-16510</wp:posOffset>
                </wp:positionV>
                <wp:extent cx="6391275" cy="107632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076325"/>
                        </a:xfrm>
                        <a:prstGeom prst="roundRect">
                          <a:avLst>
                            <a:gd name="adj" fmla="val 16667"/>
                          </a:avLst>
                        </a:prstGeom>
                        <a:solidFill>
                          <a:schemeClr val="bg1">
                            <a:lumMod val="95000"/>
                            <a:lumOff val="0"/>
                          </a:schemeClr>
                        </a:solidFill>
                        <a:ln w="9525">
                          <a:solidFill>
                            <a:schemeClr val="tx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D8BC68A" id="AutoShape 2" o:spid="_x0000_s1026" style="position:absolute;left:0;text-align:left;margin-left:-12.45pt;margin-top:-1.3pt;width:503.25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" fillcolor="#f2f2f2 [3052]" strokecolor="black [3213]">
                <v:textbox inset="5.85pt,.7pt,5.85pt,.7pt"/>
              </v:roundrect>
            </w:pict>
          </mc:Fallback>
        </mc:AlternateContent>
      </w:r>
      <w:r w:rsidR="00530F4A" w:rsidRPr="003E610A">
        <w:rPr>
          <w:rFonts w:asciiTheme="majorEastAsia" w:eastAsiaTheme="majorEastAsia" w:hAnsiTheme="majorEastAsia" w:hint="eastAsia"/>
          <w:b/>
          <w:sz w:val="32"/>
          <w:szCs w:val="32"/>
        </w:rPr>
        <w:t>くらしと協同の研究所｢</w:t>
      </w:r>
      <w:r w:rsidR="005F2191">
        <w:rPr>
          <w:rFonts w:asciiTheme="majorEastAsia" w:eastAsiaTheme="majorEastAsia" w:hAnsiTheme="majorEastAsia" w:hint="eastAsia"/>
          <w:b/>
          <w:sz w:val="32"/>
          <w:szCs w:val="32"/>
        </w:rPr>
        <w:t>公開</w:t>
      </w:r>
      <w:r w:rsidR="00D22CDB">
        <w:rPr>
          <w:rFonts w:asciiTheme="majorEastAsia" w:eastAsiaTheme="majorEastAsia" w:hAnsiTheme="majorEastAsia" w:hint="eastAsia"/>
          <w:b/>
          <w:sz w:val="32"/>
          <w:szCs w:val="32"/>
        </w:rPr>
        <w:t>講座</w:t>
      </w:r>
      <w:r w:rsidR="00530F4A" w:rsidRPr="003E610A">
        <w:rPr>
          <w:rFonts w:asciiTheme="majorEastAsia" w:eastAsiaTheme="majorEastAsia" w:hAnsiTheme="majorEastAsia" w:hint="eastAsia"/>
          <w:b/>
          <w:sz w:val="32"/>
          <w:szCs w:val="32"/>
        </w:rPr>
        <w:t>｣</w:t>
      </w:r>
      <w:r w:rsidR="00E618B3">
        <w:rPr>
          <w:rFonts w:asciiTheme="majorEastAsia" w:eastAsiaTheme="majorEastAsia" w:hAnsiTheme="majorEastAsia" w:hint="eastAsia"/>
          <w:b/>
          <w:sz w:val="32"/>
          <w:szCs w:val="32"/>
        </w:rPr>
        <w:t>のご案内</w:t>
      </w:r>
    </w:p>
    <w:p w:rsidR="0009210F" w:rsidRPr="0009210F" w:rsidRDefault="00AD544C" w:rsidP="00DF76B1">
      <w:pPr>
        <w:spacing w:line="0" w:lineRule="atLeast"/>
        <w:jc w:val="center"/>
        <w:rPr>
          <w:rFonts w:asciiTheme="majorEastAsia" w:eastAsiaTheme="majorEastAsia" w:hAnsiTheme="majorEastAsia"/>
          <w:b/>
          <w:sz w:val="56"/>
          <w:szCs w:val="56"/>
        </w:rPr>
      </w:pPr>
      <w:r w:rsidRPr="0009210F">
        <w:rPr>
          <w:rFonts w:asciiTheme="majorEastAsia" w:eastAsiaTheme="majorEastAsia" w:hAnsiTheme="majorEastAsia" w:hint="eastAsia"/>
          <w:b/>
          <w:sz w:val="56"/>
          <w:szCs w:val="56"/>
        </w:rPr>
        <w:t>TPP協定で食の安全は</w:t>
      </w:r>
      <w:r w:rsidR="002F0B45">
        <w:rPr>
          <w:rFonts w:asciiTheme="majorEastAsia" w:eastAsiaTheme="majorEastAsia" w:hAnsiTheme="majorEastAsia" w:hint="eastAsia"/>
          <w:b/>
          <w:sz w:val="56"/>
          <w:szCs w:val="56"/>
        </w:rPr>
        <w:t>どうなる</w:t>
      </w:r>
    </w:p>
    <w:p w:rsidR="0009210F" w:rsidRDefault="0009210F" w:rsidP="0009210F">
      <w:pPr>
        <w:spacing w:line="0" w:lineRule="atLeast"/>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530F4A" w:rsidRPr="0009210F" w:rsidRDefault="00AD544C" w:rsidP="0009210F">
      <w:pPr>
        <w:spacing w:line="0" w:lineRule="atLeast"/>
        <w:jc w:val="left"/>
        <w:rPr>
          <w:rFonts w:asciiTheme="majorEastAsia" w:eastAsiaTheme="majorEastAsia" w:hAnsiTheme="majorEastAsia"/>
          <w:b/>
          <w:sz w:val="22"/>
        </w:rPr>
      </w:pPr>
      <w:r>
        <w:rPr>
          <w:rFonts w:asciiTheme="majorEastAsia" w:eastAsiaTheme="majorEastAsia" w:hAnsiTheme="majorEastAsia" w:hint="eastAsia"/>
          <w:b/>
          <w:sz w:val="72"/>
          <w:szCs w:val="72"/>
        </w:rPr>
        <w:t xml:space="preserve">　</w:t>
      </w:r>
    </w:p>
    <w:p w:rsidR="00C77497" w:rsidRDefault="005F2191" w:rsidP="00DD2E0B">
      <w:pPr>
        <w:ind w:leftChars="100" w:left="210"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食料の海外依存の加速によって､食品添加物､栄養成長剤､残留農薬､ポストハーベスト､BSE牛肉､遺伝子組み換え食品の表示等々をめぐって食の安全性への不安が高まっています。</w:t>
      </w:r>
    </w:p>
    <w:p w:rsidR="003B6062" w:rsidRDefault="00E32FBE" w:rsidP="00C77497">
      <w:pPr>
        <w:ind w:leftChars="100" w:left="210"/>
        <w:jc w:val="left"/>
        <w:rPr>
          <w:rFonts w:asciiTheme="majorEastAsia" w:eastAsiaTheme="majorEastAsia" w:hAnsiTheme="majorEastAsia"/>
          <w:b/>
          <w:sz w:val="22"/>
        </w:rPr>
      </w:pPr>
      <w:r>
        <w:rPr>
          <w:rFonts w:asciiTheme="majorEastAsia" w:eastAsiaTheme="majorEastAsia" w:hAnsiTheme="majorEastAsia" w:hint="eastAsia"/>
          <w:b/>
          <w:sz w:val="22"/>
        </w:rPr>
        <w:t>｢</w:t>
      </w:r>
      <w:r w:rsidR="0069335B">
        <w:rPr>
          <w:rFonts w:asciiTheme="majorEastAsia" w:eastAsiaTheme="majorEastAsia" w:hAnsiTheme="majorEastAsia" w:hint="eastAsia"/>
          <w:b/>
          <w:sz w:val="22"/>
        </w:rPr>
        <w:t>ＴＴＰ協定で</w:t>
      </w:r>
      <w:r w:rsidR="005F2191">
        <w:rPr>
          <w:rFonts w:asciiTheme="majorEastAsia" w:eastAsiaTheme="majorEastAsia" w:hAnsiTheme="majorEastAsia" w:hint="eastAsia"/>
          <w:b/>
          <w:sz w:val="22"/>
        </w:rPr>
        <w:t>食の安全はどうなる</w:t>
      </w:r>
      <w:r w:rsidR="00C77497">
        <w:rPr>
          <w:rFonts w:asciiTheme="majorEastAsia" w:eastAsiaTheme="majorEastAsia" w:hAnsiTheme="majorEastAsia" w:hint="eastAsia"/>
          <w:b/>
          <w:sz w:val="22"/>
        </w:rPr>
        <w:t>？</w:t>
      </w:r>
      <w:r w:rsidR="005F2191">
        <w:rPr>
          <w:rFonts w:asciiTheme="majorEastAsia" w:eastAsiaTheme="majorEastAsia" w:hAnsiTheme="majorEastAsia" w:hint="eastAsia"/>
          <w:b/>
          <w:sz w:val="22"/>
        </w:rPr>
        <w:t>｣</w:t>
      </w:r>
      <w:r w:rsidR="00C77497">
        <w:rPr>
          <w:rFonts w:asciiTheme="majorEastAsia" w:eastAsiaTheme="majorEastAsia" w:hAnsiTheme="majorEastAsia" w:hint="eastAsia"/>
          <w:b/>
          <w:sz w:val="22"/>
        </w:rPr>
        <w:t xml:space="preserve">　</w:t>
      </w:r>
      <w:r w:rsidR="005F2191">
        <w:rPr>
          <w:rFonts w:asciiTheme="majorEastAsia" w:eastAsiaTheme="majorEastAsia" w:hAnsiTheme="majorEastAsia" w:hint="eastAsia"/>
          <w:b/>
          <w:sz w:val="22"/>
        </w:rPr>
        <w:t>ともかく学んでみましょう</w:t>
      </w:r>
      <w:r w:rsidR="00C77497">
        <w:rPr>
          <w:rFonts w:asciiTheme="majorEastAsia" w:eastAsiaTheme="majorEastAsia" w:hAnsiTheme="majorEastAsia" w:hint="eastAsia"/>
          <w:b/>
          <w:sz w:val="22"/>
        </w:rPr>
        <w:t>。</w:t>
      </w:r>
    </w:p>
    <w:p w:rsidR="00A50947" w:rsidRDefault="00A50947" w:rsidP="00A50947">
      <w:pPr>
        <w:ind w:leftChars="100" w:left="210" w:firstLineChars="100" w:firstLine="221"/>
        <w:jc w:val="left"/>
        <w:rPr>
          <w:rFonts w:asciiTheme="majorEastAsia" w:eastAsiaTheme="majorEastAsia" w:hAnsiTheme="majorEastAsia"/>
          <w:b/>
          <w:sz w:val="22"/>
        </w:rPr>
      </w:pPr>
    </w:p>
    <w:p w:rsidR="00A50947" w:rsidRDefault="00A50947" w:rsidP="00A50947">
      <w:pPr>
        <w:spacing w:line="0" w:lineRule="atLeast"/>
        <w:jc w:val="left"/>
        <w:rPr>
          <w:rFonts w:asciiTheme="majorEastAsia" w:eastAsiaTheme="majorEastAsia" w:hAnsiTheme="majorEastAsia"/>
          <w:b/>
          <w:sz w:val="28"/>
          <w:szCs w:val="28"/>
        </w:rPr>
      </w:pPr>
      <w:r>
        <w:rPr>
          <w:rFonts w:asciiTheme="majorEastAsia" w:eastAsiaTheme="majorEastAsia" w:hAnsiTheme="majorEastAsia" w:hint="eastAsia"/>
          <w:b/>
          <w:sz w:val="24"/>
          <w:szCs w:val="24"/>
        </w:rPr>
        <w:t>［日</w:t>
      </w:r>
      <w:r w:rsidR="004451CA">
        <w:rPr>
          <w:rFonts w:asciiTheme="majorEastAsia" w:eastAsiaTheme="majorEastAsia" w:hAnsiTheme="majorEastAsia" w:hint="eastAsia"/>
          <w:b/>
          <w:sz w:val="24"/>
          <w:szCs w:val="24"/>
        </w:rPr>
        <w:t xml:space="preserve">　</w:t>
      </w:r>
      <w:r w:rsidR="00530F4A" w:rsidRPr="00A50947">
        <w:rPr>
          <w:rFonts w:asciiTheme="majorEastAsia" w:eastAsiaTheme="majorEastAsia" w:hAnsiTheme="majorEastAsia" w:hint="eastAsia"/>
          <w:b/>
          <w:sz w:val="24"/>
          <w:szCs w:val="24"/>
        </w:rPr>
        <w:t>時］</w:t>
      </w:r>
      <w:r w:rsidR="00AD544C" w:rsidRPr="00A50947">
        <w:rPr>
          <w:rFonts w:asciiTheme="majorEastAsia" w:eastAsiaTheme="majorEastAsia" w:hAnsiTheme="majorEastAsia" w:hint="eastAsia"/>
          <w:b/>
          <w:sz w:val="28"/>
          <w:szCs w:val="28"/>
        </w:rPr>
        <w:t>２０１５</w:t>
      </w:r>
      <w:r w:rsidR="00D25289" w:rsidRPr="00A50947">
        <w:rPr>
          <w:rFonts w:asciiTheme="majorEastAsia" w:eastAsiaTheme="majorEastAsia" w:hAnsiTheme="majorEastAsia" w:hint="eastAsia"/>
          <w:b/>
          <w:sz w:val="28"/>
          <w:szCs w:val="28"/>
        </w:rPr>
        <w:t>年１１月</w:t>
      </w:r>
      <w:r w:rsidR="00AD544C" w:rsidRPr="00A50947">
        <w:rPr>
          <w:rFonts w:asciiTheme="majorEastAsia" w:eastAsiaTheme="majorEastAsia" w:hAnsiTheme="majorEastAsia" w:hint="eastAsia"/>
          <w:b/>
          <w:sz w:val="28"/>
          <w:szCs w:val="28"/>
        </w:rPr>
        <w:t>２１</w:t>
      </w:r>
      <w:r w:rsidR="00D25289" w:rsidRPr="00A50947">
        <w:rPr>
          <w:rFonts w:asciiTheme="majorEastAsia" w:eastAsiaTheme="majorEastAsia" w:hAnsiTheme="majorEastAsia" w:hint="eastAsia"/>
          <w:b/>
          <w:sz w:val="28"/>
          <w:szCs w:val="28"/>
        </w:rPr>
        <w:t>日（土）</w:t>
      </w:r>
      <w:r w:rsidR="005F4CB1" w:rsidRPr="00A50947">
        <w:rPr>
          <w:rFonts w:asciiTheme="majorEastAsia" w:eastAsiaTheme="majorEastAsia" w:hAnsiTheme="majorEastAsia" w:hint="eastAsia"/>
          <w:b/>
          <w:sz w:val="28"/>
          <w:szCs w:val="28"/>
        </w:rPr>
        <w:t>１３：３０</w:t>
      </w:r>
      <w:r w:rsidR="003E610A" w:rsidRPr="00A50947">
        <w:rPr>
          <w:rFonts w:asciiTheme="majorEastAsia" w:eastAsiaTheme="majorEastAsia" w:hAnsiTheme="majorEastAsia" w:hint="eastAsia"/>
          <w:b/>
          <w:sz w:val="28"/>
          <w:szCs w:val="28"/>
        </w:rPr>
        <w:t>～</w:t>
      </w:r>
      <w:r w:rsidR="005F4CB1" w:rsidRPr="00A50947">
        <w:rPr>
          <w:rFonts w:asciiTheme="majorEastAsia" w:eastAsiaTheme="majorEastAsia" w:hAnsiTheme="majorEastAsia" w:hint="eastAsia"/>
          <w:b/>
          <w:sz w:val="28"/>
          <w:szCs w:val="28"/>
        </w:rPr>
        <w:t>１７：００</w:t>
      </w:r>
    </w:p>
    <w:p w:rsidR="00A50947" w:rsidRPr="00C77497" w:rsidRDefault="00A50947" w:rsidP="00A50947">
      <w:pPr>
        <w:spacing w:line="0" w:lineRule="atLeast"/>
        <w:jc w:val="left"/>
        <w:rPr>
          <w:rFonts w:asciiTheme="majorEastAsia" w:eastAsiaTheme="majorEastAsia" w:hAnsiTheme="majorEastAsia"/>
          <w:sz w:val="22"/>
        </w:rPr>
      </w:pPr>
      <w:r>
        <w:rPr>
          <w:rFonts w:asciiTheme="majorEastAsia" w:eastAsiaTheme="majorEastAsia" w:hAnsiTheme="majorEastAsia" w:hint="eastAsia"/>
          <w:b/>
          <w:sz w:val="24"/>
          <w:szCs w:val="24"/>
        </w:rPr>
        <w:t>［会</w:t>
      </w:r>
      <w:r w:rsidR="004451CA">
        <w:rPr>
          <w:rFonts w:asciiTheme="majorEastAsia" w:eastAsiaTheme="majorEastAsia" w:hAnsiTheme="majorEastAsia" w:hint="eastAsia"/>
          <w:b/>
          <w:sz w:val="24"/>
          <w:szCs w:val="24"/>
        </w:rPr>
        <w:t xml:space="preserve">　</w:t>
      </w:r>
      <w:r w:rsidR="00A70486" w:rsidRPr="00A50947">
        <w:rPr>
          <w:rFonts w:asciiTheme="majorEastAsia" w:eastAsiaTheme="majorEastAsia" w:hAnsiTheme="majorEastAsia" w:hint="eastAsia"/>
          <w:b/>
          <w:sz w:val="24"/>
          <w:szCs w:val="24"/>
        </w:rPr>
        <w:t>場］</w:t>
      </w:r>
      <w:r w:rsidR="00D25289" w:rsidRPr="00A50947">
        <w:rPr>
          <w:rFonts w:asciiTheme="majorEastAsia" w:eastAsiaTheme="majorEastAsia" w:hAnsiTheme="majorEastAsia" w:hint="eastAsia"/>
          <w:b/>
          <w:sz w:val="28"/>
          <w:szCs w:val="28"/>
        </w:rPr>
        <w:t>せいきょう会館</w:t>
      </w:r>
      <w:r w:rsidR="005F4CB1" w:rsidRPr="00C77497">
        <w:rPr>
          <w:rFonts w:asciiTheme="majorEastAsia" w:eastAsiaTheme="majorEastAsia" w:hAnsiTheme="majorEastAsia" w:hint="eastAsia"/>
          <w:sz w:val="22"/>
        </w:rPr>
        <w:t>（京都市中京区烏丸夷川東南角</w:t>
      </w:r>
      <w:r w:rsidR="00C77497">
        <w:rPr>
          <w:rFonts w:asciiTheme="majorEastAsia" w:eastAsiaTheme="majorEastAsia" w:hAnsiTheme="majorEastAsia" w:hint="eastAsia"/>
          <w:sz w:val="22"/>
        </w:rPr>
        <w:t>・地下鉄丸太町駅下車すぐ</w:t>
      </w:r>
      <w:r w:rsidR="005F4CB1" w:rsidRPr="00C77497">
        <w:rPr>
          <w:rFonts w:asciiTheme="majorEastAsia" w:eastAsiaTheme="majorEastAsia" w:hAnsiTheme="majorEastAsia" w:hint="eastAsia"/>
          <w:sz w:val="22"/>
        </w:rPr>
        <w:t>）</w:t>
      </w:r>
      <w:r w:rsidRPr="00C77497">
        <w:rPr>
          <w:rFonts w:asciiTheme="majorEastAsia" w:eastAsiaTheme="majorEastAsia" w:hAnsiTheme="majorEastAsia" w:hint="eastAsia"/>
          <w:sz w:val="22"/>
        </w:rPr>
        <w:t xml:space="preserve"> </w:t>
      </w:r>
    </w:p>
    <w:p w:rsidR="00C77497" w:rsidRDefault="00C77497" w:rsidP="00A50947">
      <w:pPr>
        <w:spacing w:line="0" w:lineRule="atLeast"/>
        <w:jc w:val="left"/>
        <w:rPr>
          <w:rFonts w:asciiTheme="majorEastAsia" w:eastAsiaTheme="majorEastAsia" w:hAnsiTheme="majorEastAsia"/>
          <w:b/>
          <w:sz w:val="24"/>
          <w:szCs w:val="24"/>
        </w:rPr>
      </w:pPr>
    </w:p>
    <w:p w:rsidR="00D12636" w:rsidRPr="00A50947" w:rsidRDefault="00A50947" w:rsidP="00A50947">
      <w:pPr>
        <w:spacing w:line="0" w:lineRule="atLeast"/>
        <w:jc w:val="left"/>
        <w:rPr>
          <w:rFonts w:asciiTheme="majorEastAsia" w:eastAsiaTheme="majorEastAsia" w:hAnsiTheme="majorEastAsia"/>
          <w:sz w:val="24"/>
          <w:szCs w:val="24"/>
        </w:rPr>
      </w:pPr>
      <w:r w:rsidRPr="00A50947">
        <w:rPr>
          <w:rFonts w:asciiTheme="majorEastAsia" w:eastAsiaTheme="majorEastAsia" w:hAnsiTheme="majorEastAsia" w:hint="eastAsia"/>
          <w:b/>
          <w:sz w:val="24"/>
          <w:szCs w:val="24"/>
        </w:rPr>
        <w:t>［スケジュール</w:t>
      </w:r>
      <w:r w:rsidR="002D443B" w:rsidRPr="00A50947">
        <w:rPr>
          <w:rFonts w:asciiTheme="majorEastAsia" w:eastAsiaTheme="majorEastAsia" w:hAnsiTheme="majorEastAsia" w:hint="eastAsia"/>
          <w:b/>
          <w:sz w:val="24"/>
          <w:szCs w:val="24"/>
        </w:rPr>
        <w:t xml:space="preserve">]  </w:t>
      </w:r>
    </w:p>
    <w:p w:rsidR="005F2191" w:rsidRDefault="00D12636" w:rsidP="00A50947">
      <w:pPr>
        <w:ind w:firstLineChars="100" w:firstLine="240"/>
        <w:jc w:val="left"/>
        <w:rPr>
          <w:rFonts w:asciiTheme="majorEastAsia" w:eastAsiaTheme="majorEastAsia" w:hAnsiTheme="majorEastAsia"/>
          <w:b/>
          <w:sz w:val="24"/>
          <w:szCs w:val="24"/>
        </w:rPr>
      </w:pPr>
      <w:r w:rsidRPr="00D12636">
        <w:rPr>
          <w:rFonts w:asciiTheme="majorEastAsia" w:eastAsiaTheme="majorEastAsia" w:hAnsiTheme="majorEastAsia" w:hint="eastAsia"/>
          <w:sz w:val="24"/>
          <w:szCs w:val="24"/>
        </w:rPr>
        <w:t>13：30　問題提起</w:t>
      </w:r>
      <w:r w:rsidR="00A50947">
        <w:rPr>
          <w:rFonts w:asciiTheme="majorEastAsia" w:eastAsiaTheme="majorEastAsia" w:hAnsiTheme="majorEastAsia" w:hint="eastAsia"/>
          <w:sz w:val="24"/>
          <w:szCs w:val="24"/>
        </w:rPr>
        <w:t xml:space="preserve"> </w:t>
      </w:r>
      <w:r w:rsidR="005F2191">
        <w:rPr>
          <w:rFonts w:asciiTheme="majorEastAsia" w:eastAsiaTheme="majorEastAsia" w:hAnsiTheme="majorEastAsia" w:hint="eastAsia"/>
          <w:b/>
          <w:sz w:val="24"/>
          <w:szCs w:val="24"/>
        </w:rPr>
        <w:t>｢</w:t>
      </w:r>
      <w:r w:rsidR="005F2191" w:rsidRPr="00F0614E">
        <w:rPr>
          <w:rFonts w:asciiTheme="majorEastAsia" w:eastAsiaTheme="majorEastAsia" w:hAnsiTheme="majorEastAsia" w:hint="eastAsia"/>
          <w:b/>
          <w:sz w:val="24"/>
          <w:szCs w:val="24"/>
        </w:rPr>
        <w:t>ＴＰＰ</w:t>
      </w:r>
      <w:r w:rsidR="005F2191">
        <w:rPr>
          <w:rFonts w:asciiTheme="majorEastAsia" w:eastAsiaTheme="majorEastAsia" w:hAnsiTheme="majorEastAsia" w:hint="eastAsia"/>
          <w:b/>
          <w:sz w:val="24"/>
          <w:szCs w:val="24"/>
        </w:rPr>
        <w:t>協定大筋合意の現局面をどうみる｣</w:t>
      </w:r>
      <w:r w:rsidR="00DF76B1">
        <w:rPr>
          <w:rFonts w:asciiTheme="majorEastAsia" w:eastAsiaTheme="majorEastAsia" w:hAnsiTheme="majorEastAsia" w:hint="eastAsia"/>
          <w:b/>
          <w:sz w:val="24"/>
          <w:szCs w:val="24"/>
        </w:rPr>
        <w:t xml:space="preserve">　</w:t>
      </w:r>
    </w:p>
    <w:p w:rsidR="00AD544C" w:rsidRPr="00D12636" w:rsidRDefault="00A50947" w:rsidP="00A50947">
      <w:pPr>
        <w:ind w:right="964"/>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AD544C" w:rsidRPr="002D443B">
        <w:rPr>
          <w:rFonts w:asciiTheme="majorEastAsia" w:eastAsiaTheme="majorEastAsia" w:hAnsiTheme="majorEastAsia" w:hint="eastAsia"/>
          <w:b/>
          <w:sz w:val="24"/>
          <w:szCs w:val="24"/>
        </w:rPr>
        <w:t xml:space="preserve">小池　恒男 </w:t>
      </w:r>
      <w:r w:rsidR="00AD544C" w:rsidRPr="00D12636">
        <w:rPr>
          <w:rFonts w:asciiTheme="majorEastAsia" w:eastAsiaTheme="majorEastAsia" w:hAnsiTheme="majorEastAsia" w:hint="eastAsia"/>
          <w:sz w:val="20"/>
          <w:szCs w:val="20"/>
        </w:rPr>
        <w:t>（当研究所研究員､滋賀県立大学名誉教授</w:t>
      </w:r>
      <w:r w:rsidR="00AD544C" w:rsidRPr="00D12636">
        <w:rPr>
          <w:rFonts w:asciiTheme="majorEastAsia" w:eastAsiaTheme="majorEastAsia" w:hAnsiTheme="majorEastAsia"/>
          <w:sz w:val="20"/>
          <w:szCs w:val="20"/>
        </w:rPr>
        <w:t>）</w:t>
      </w:r>
    </w:p>
    <w:p w:rsidR="00D12636" w:rsidRDefault="00D25289" w:rsidP="00A50947">
      <w:pPr>
        <w:jc w:val="left"/>
        <w:rPr>
          <w:rFonts w:asciiTheme="majorEastAsia" w:eastAsiaTheme="majorEastAsia" w:hAnsiTheme="majorEastAsia"/>
          <w:b/>
          <w:sz w:val="24"/>
          <w:szCs w:val="24"/>
        </w:rPr>
      </w:pPr>
      <w:r>
        <w:rPr>
          <w:rFonts w:asciiTheme="majorEastAsia" w:eastAsiaTheme="majorEastAsia" w:hAnsiTheme="majorEastAsia" w:hint="eastAsia"/>
          <w:b/>
          <w:sz w:val="22"/>
        </w:rPr>
        <w:t xml:space="preserve">　</w:t>
      </w:r>
      <w:r w:rsidR="00D12636" w:rsidRPr="00D12636">
        <w:rPr>
          <w:rFonts w:asciiTheme="majorEastAsia" w:eastAsiaTheme="majorEastAsia" w:hAnsiTheme="majorEastAsia" w:hint="eastAsia"/>
          <w:sz w:val="24"/>
          <w:szCs w:val="24"/>
        </w:rPr>
        <w:t xml:space="preserve">14：00　</w:t>
      </w:r>
      <w:r w:rsidRPr="00D12636">
        <w:rPr>
          <w:rFonts w:asciiTheme="majorEastAsia" w:eastAsiaTheme="majorEastAsia" w:hAnsiTheme="majorEastAsia" w:hint="eastAsia"/>
          <w:sz w:val="24"/>
          <w:szCs w:val="24"/>
        </w:rPr>
        <w:t>基調講演</w:t>
      </w:r>
      <w:r w:rsidR="005F2191" w:rsidRPr="002D443B">
        <w:rPr>
          <w:rFonts w:asciiTheme="majorEastAsia" w:eastAsiaTheme="majorEastAsia" w:hAnsiTheme="majorEastAsia"/>
          <w:b/>
          <w:sz w:val="24"/>
          <w:szCs w:val="24"/>
        </w:rPr>
        <w:t xml:space="preserve"> </w:t>
      </w:r>
      <w:r w:rsidR="005F2191">
        <w:rPr>
          <w:rFonts w:asciiTheme="majorEastAsia" w:eastAsiaTheme="majorEastAsia" w:hAnsiTheme="majorEastAsia" w:hint="eastAsia"/>
          <w:b/>
          <w:sz w:val="24"/>
          <w:szCs w:val="24"/>
        </w:rPr>
        <w:t>｢</w:t>
      </w:r>
      <w:r w:rsidR="00AD544C" w:rsidRPr="00F0614E">
        <w:rPr>
          <w:rFonts w:asciiTheme="majorEastAsia" w:eastAsiaTheme="majorEastAsia" w:hAnsiTheme="majorEastAsia" w:hint="eastAsia"/>
          <w:b/>
          <w:sz w:val="24"/>
          <w:szCs w:val="24"/>
        </w:rPr>
        <w:t>ＴＰＰ協定で食の安全は</w:t>
      </w:r>
      <w:r w:rsidR="002F0B45">
        <w:rPr>
          <w:rFonts w:asciiTheme="majorEastAsia" w:eastAsiaTheme="majorEastAsia" w:hAnsiTheme="majorEastAsia" w:hint="eastAsia"/>
          <w:b/>
          <w:sz w:val="24"/>
          <w:szCs w:val="24"/>
        </w:rPr>
        <w:t>どうなる</w:t>
      </w:r>
      <w:r w:rsidR="00AD544C" w:rsidRPr="00F0614E">
        <w:rPr>
          <w:rFonts w:asciiTheme="majorEastAsia" w:eastAsiaTheme="majorEastAsia" w:hAnsiTheme="majorEastAsia" w:hint="eastAsia"/>
          <w:b/>
          <w:sz w:val="24"/>
          <w:szCs w:val="24"/>
        </w:rPr>
        <w:t>」</w:t>
      </w:r>
    </w:p>
    <w:p w:rsidR="00DF76B1" w:rsidRPr="00D12636" w:rsidRDefault="005F2191" w:rsidP="00A50947">
      <w:pPr>
        <w:ind w:firstLineChars="900" w:firstLine="2168"/>
        <w:jc w:val="left"/>
        <w:rPr>
          <w:rFonts w:asciiTheme="majorEastAsia" w:eastAsiaTheme="majorEastAsia" w:hAnsiTheme="majorEastAsia"/>
          <w:sz w:val="20"/>
          <w:szCs w:val="20"/>
        </w:rPr>
      </w:pPr>
      <w:r w:rsidRPr="002D443B">
        <w:rPr>
          <w:rFonts w:asciiTheme="majorEastAsia" w:eastAsiaTheme="majorEastAsia" w:hAnsiTheme="majorEastAsia" w:hint="eastAsia"/>
          <w:b/>
          <w:sz w:val="24"/>
          <w:szCs w:val="24"/>
        </w:rPr>
        <w:t xml:space="preserve">石原　洋介 </w:t>
      </w:r>
      <w:r w:rsidRPr="00D12636">
        <w:rPr>
          <w:rFonts w:asciiTheme="majorEastAsia" w:eastAsiaTheme="majorEastAsia" w:hAnsiTheme="majorEastAsia" w:hint="eastAsia"/>
          <w:sz w:val="24"/>
          <w:szCs w:val="24"/>
        </w:rPr>
        <w:t>（</w:t>
      </w:r>
      <w:r w:rsidRPr="00D12636">
        <w:rPr>
          <w:rFonts w:asciiTheme="majorEastAsia" w:eastAsiaTheme="majorEastAsia" w:hAnsiTheme="majorEastAsia" w:hint="eastAsia"/>
          <w:sz w:val="20"/>
          <w:szCs w:val="20"/>
        </w:rPr>
        <w:t>津市立三重短期大学教授）</w:t>
      </w:r>
    </w:p>
    <w:p w:rsidR="005833A7" w:rsidRPr="00F0614E" w:rsidRDefault="00D12636" w:rsidP="00A50947">
      <w:pPr>
        <w:ind w:firstLineChars="100" w:firstLine="240"/>
        <w:jc w:val="left"/>
        <w:rPr>
          <w:rFonts w:asciiTheme="majorEastAsia" w:eastAsiaTheme="majorEastAsia" w:hAnsiTheme="majorEastAsia"/>
          <w:b/>
          <w:sz w:val="24"/>
          <w:szCs w:val="24"/>
        </w:rPr>
      </w:pPr>
      <w:r w:rsidRPr="00D12636">
        <w:rPr>
          <w:rFonts w:asciiTheme="majorEastAsia" w:eastAsiaTheme="majorEastAsia" w:hAnsiTheme="majorEastAsia" w:hint="eastAsia"/>
          <w:sz w:val="24"/>
          <w:szCs w:val="24"/>
        </w:rPr>
        <w:t xml:space="preserve">15：30　</w:t>
      </w:r>
      <w:r>
        <w:rPr>
          <w:rFonts w:asciiTheme="majorEastAsia" w:eastAsiaTheme="majorEastAsia" w:hAnsiTheme="majorEastAsia" w:hint="eastAsia"/>
          <w:sz w:val="24"/>
          <w:szCs w:val="24"/>
        </w:rPr>
        <w:t>休憩</w:t>
      </w:r>
      <w:r w:rsidR="005833A7" w:rsidRPr="00D12636">
        <w:rPr>
          <w:rFonts w:asciiTheme="majorEastAsia" w:eastAsiaTheme="majorEastAsia" w:hAnsiTheme="majorEastAsia" w:hint="eastAsia"/>
          <w:b/>
          <w:sz w:val="24"/>
          <w:szCs w:val="24"/>
        </w:rPr>
        <w:t xml:space="preserve">　　　　　</w:t>
      </w:r>
      <w:r w:rsidR="005833A7">
        <w:rPr>
          <w:rFonts w:asciiTheme="majorEastAsia" w:eastAsiaTheme="majorEastAsia" w:hAnsiTheme="majorEastAsia" w:hint="eastAsia"/>
          <w:b/>
          <w:sz w:val="24"/>
          <w:szCs w:val="24"/>
        </w:rPr>
        <w:t xml:space="preserve">　</w:t>
      </w:r>
    </w:p>
    <w:p w:rsidR="00D12636" w:rsidRDefault="00D12636" w:rsidP="00A50947">
      <w:pPr>
        <w:ind w:right="603"/>
        <w:jc w:val="left"/>
        <w:rPr>
          <w:rFonts w:asciiTheme="majorEastAsia" w:eastAsiaTheme="majorEastAsia" w:hAnsiTheme="majorEastAsia"/>
          <w:sz w:val="24"/>
          <w:szCs w:val="24"/>
        </w:rPr>
      </w:pPr>
      <w:r w:rsidRPr="00D12636">
        <w:rPr>
          <w:rFonts w:asciiTheme="majorEastAsia" w:eastAsiaTheme="majorEastAsia" w:hAnsiTheme="majorEastAsia" w:hint="eastAsia"/>
          <w:sz w:val="24"/>
          <w:szCs w:val="24"/>
        </w:rPr>
        <w:t xml:space="preserve">　15：45</w:t>
      </w:r>
      <w:r>
        <w:rPr>
          <w:rFonts w:asciiTheme="majorEastAsia" w:eastAsiaTheme="majorEastAsia" w:hAnsiTheme="majorEastAsia" w:hint="eastAsia"/>
          <w:sz w:val="24"/>
          <w:szCs w:val="24"/>
        </w:rPr>
        <w:t xml:space="preserve">　意見交換</w:t>
      </w:r>
    </w:p>
    <w:p w:rsidR="00A50947" w:rsidRPr="00A50947" w:rsidRDefault="00D12636" w:rsidP="00A50947">
      <w:pPr>
        <w:ind w:right="603" w:firstLineChars="100" w:firstLine="24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16：45　まとめ　</w:t>
      </w:r>
      <w:r w:rsidRPr="00A50947">
        <w:rPr>
          <w:rFonts w:asciiTheme="majorEastAsia" w:eastAsiaTheme="majorEastAsia" w:hAnsiTheme="majorEastAsia" w:hint="eastAsia"/>
          <w:b/>
          <w:sz w:val="24"/>
          <w:szCs w:val="24"/>
        </w:rPr>
        <w:t xml:space="preserve">小池　恒男 　</w:t>
      </w:r>
    </w:p>
    <w:p w:rsidR="003207B0" w:rsidRPr="002D443B" w:rsidRDefault="00D12636" w:rsidP="00A50947">
      <w:pPr>
        <w:ind w:right="603" w:firstLineChars="100" w:firstLine="24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17：00　閉会</w:t>
      </w:r>
      <w:r w:rsidR="005833A7">
        <w:rPr>
          <w:rFonts w:asciiTheme="majorEastAsia" w:eastAsiaTheme="majorEastAsia" w:hAnsiTheme="majorEastAsia" w:hint="eastAsia"/>
          <w:b/>
          <w:sz w:val="24"/>
          <w:szCs w:val="24"/>
        </w:rPr>
        <w:t xml:space="preserve">　　　　 　　　　　　　　　　　　　　　</w:t>
      </w:r>
    </w:p>
    <w:p w:rsidR="00DF76B1" w:rsidRDefault="008D62E5" w:rsidP="00A50947">
      <w:pPr>
        <w:ind w:right="603"/>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4451CA" w:rsidRDefault="004451CA" w:rsidP="004451CA">
      <w:pPr>
        <w:tabs>
          <w:tab w:val="left" w:pos="9070"/>
        </w:tabs>
        <w:ind w:right="-2" w:firstLineChars="100" w:firstLine="241"/>
        <w:jc w:val="left"/>
        <w:rPr>
          <w:rFonts w:asciiTheme="majorEastAsia" w:eastAsiaTheme="majorEastAsia" w:hAnsiTheme="majorEastAsia"/>
          <w:b/>
          <w:sz w:val="24"/>
          <w:szCs w:val="24"/>
        </w:rPr>
      </w:pPr>
      <w:r w:rsidRPr="00A50947">
        <w:rPr>
          <w:rFonts w:asciiTheme="majorEastAsia" w:eastAsiaTheme="majorEastAsia" w:hAnsiTheme="majorEastAsia" w:hint="eastAsia"/>
          <w:b/>
          <w:sz w:val="24"/>
          <w:szCs w:val="24"/>
        </w:rPr>
        <w:t>[申込締切]　１１月１８日(水)</w:t>
      </w:r>
    </w:p>
    <w:p w:rsidR="004451CA" w:rsidRPr="004451CA" w:rsidRDefault="00D12636" w:rsidP="004451CA">
      <w:pPr>
        <w:tabs>
          <w:tab w:val="left" w:pos="9070"/>
        </w:tabs>
        <w:ind w:right="-2" w:firstLineChars="100" w:firstLine="241"/>
        <w:jc w:val="left"/>
        <w:rPr>
          <w:rFonts w:asciiTheme="majorEastAsia" w:eastAsiaTheme="majorEastAsia" w:hAnsiTheme="majorEastAsia"/>
          <w:sz w:val="20"/>
          <w:szCs w:val="20"/>
        </w:rPr>
      </w:pPr>
      <w:r w:rsidRPr="00A50947">
        <w:rPr>
          <w:rFonts w:asciiTheme="majorEastAsia" w:eastAsiaTheme="majorEastAsia" w:hAnsiTheme="majorEastAsia" w:hint="eastAsia"/>
          <w:b/>
          <w:sz w:val="24"/>
          <w:szCs w:val="24"/>
        </w:rPr>
        <w:t>[参</w:t>
      </w:r>
      <w:r w:rsidR="004451CA">
        <w:rPr>
          <w:rFonts w:asciiTheme="majorEastAsia" w:eastAsiaTheme="majorEastAsia" w:hAnsiTheme="majorEastAsia" w:hint="eastAsia"/>
          <w:b/>
          <w:sz w:val="24"/>
          <w:szCs w:val="24"/>
        </w:rPr>
        <w:t xml:space="preserve"> </w:t>
      </w:r>
      <w:r w:rsidRPr="00A50947">
        <w:rPr>
          <w:rFonts w:asciiTheme="majorEastAsia" w:eastAsiaTheme="majorEastAsia" w:hAnsiTheme="majorEastAsia" w:hint="eastAsia"/>
          <w:b/>
          <w:sz w:val="24"/>
          <w:szCs w:val="24"/>
        </w:rPr>
        <w:t>加</w:t>
      </w:r>
      <w:r w:rsidR="004451CA">
        <w:rPr>
          <w:rFonts w:asciiTheme="majorEastAsia" w:eastAsiaTheme="majorEastAsia" w:hAnsiTheme="majorEastAsia" w:hint="eastAsia"/>
          <w:b/>
          <w:sz w:val="24"/>
          <w:szCs w:val="24"/>
        </w:rPr>
        <w:t xml:space="preserve"> </w:t>
      </w:r>
      <w:r w:rsidRPr="00A50947">
        <w:rPr>
          <w:rFonts w:asciiTheme="majorEastAsia" w:eastAsiaTheme="majorEastAsia" w:hAnsiTheme="majorEastAsia" w:hint="eastAsia"/>
          <w:b/>
          <w:sz w:val="24"/>
          <w:szCs w:val="24"/>
        </w:rPr>
        <w:t>費]</w:t>
      </w:r>
      <w:r w:rsidR="004107D9" w:rsidRPr="00A50947">
        <w:rPr>
          <w:rFonts w:asciiTheme="majorEastAsia" w:eastAsiaTheme="majorEastAsia" w:hAnsiTheme="majorEastAsia" w:hint="eastAsia"/>
          <w:b/>
          <w:sz w:val="24"/>
          <w:szCs w:val="24"/>
        </w:rPr>
        <w:t xml:space="preserve">　</w:t>
      </w:r>
      <w:r w:rsidR="004107D9" w:rsidRPr="004451CA">
        <w:rPr>
          <w:rFonts w:asciiTheme="majorEastAsia" w:eastAsiaTheme="majorEastAsia" w:hAnsiTheme="majorEastAsia" w:hint="eastAsia"/>
          <w:b/>
          <w:sz w:val="24"/>
          <w:szCs w:val="24"/>
        </w:rPr>
        <w:t>会員２００円</w:t>
      </w:r>
      <w:r w:rsidR="004451CA" w:rsidRPr="004451CA">
        <w:rPr>
          <w:rFonts w:asciiTheme="majorEastAsia" w:eastAsiaTheme="majorEastAsia" w:hAnsiTheme="majorEastAsia" w:hint="eastAsia"/>
          <w:b/>
          <w:sz w:val="24"/>
          <w:szCs w:val="24"/>
        </w:rPr>
        <w:t>・</w:t>
      </w:r>
      <w:r w:rsidR="004107D9" w:rsidRPr="004451CA">
        <w:rPr>
          <w:rFonts w:asciiTheme="majorEastAsia" w:eastAsiaTheme="majorEastAsia" w:hAnsiTheme="majorEastAsia" w:hint="eastAsia"/>
          <w:b/>
          <w:sz w:val="24"/>
          <w:szCs w:val="24"/>
        </w:rPr>
        <w:t>非会員５００円</w:t>
      </w:r>
      <w:r w:rsidR="002D443B" w:rsidRPr="004451CA">
        <w:rPr>
          <w:rFonts w:asciiTheme="majorEastAsia" w:eastAsiaTheme="majorEastAsia" w:hAnsiTheme="majorEastAsia" w:hint="eastAsia"/>
          <w:sz w:val="20"/>
          <w:szCs w:val="20"/>
        </w:rPr>
        <w:t>(</w:t>
      </w:r>
      <w:r w:rsidR="004451CA">
        <w:rPr>
          <w:rFonts w:asciiTheme="majorEastAsia" w:eastAsiaTheme="majorEastAsia" w:hAnsiTheme="majorEastAsia" w:hint="eastAsia"/>
          <w:sz w:val="20"/>
          <w:szCs w:val="20"/>
        </w:rPr>
        <w:t>当日支払。お</w:t>
      </w:r>
      <w:r w:rsidR="004451CA" w:rsidRPr="004451CA">
        <w:rPr>
          <w:rFonts w:asciiTheme="majorEastAsia" w:eastAsiaTheme="majorEastAsia" w:hAnsiTheme="majorEastAsia" w:hint="eastAsia"/>
          <w:sz w:val="20"/>
          <w:szCs w:val="20"/>
        </w:rPr>
        <w:t>釣りのないようにお願いし</w:t>
      </w:r>
      <w:r w:rsidR="004451CA">
        <w:rPr>
          <w:rFonts w:asciiTheme="majorEastAsia" w:eastAsiaTheme="majorEastAsia" w:hAnsiTheme="majorEastAsia" w:hint="eastAsia"/>
          <w:sz w:val="20"/>
          <w:szCs w:val="20"/>
        </w:rPr>
        <w:t>ます</w:t>
      </w:r>
      <w:r w:rsidR="004873B0">
        <w:rPr>
          <w:rFonts w:asciiTheme="majorEastAsia" w:eastAsiaTheme="majorEastAsia" w:hAnsiTheme="majorEastAsia" w:hint="eastAsia"/>
          <w:sz w:val="20"/>
          <w:szCs w:val="20"/>
        </w:rPr>
        <w:t>。</w:t>
      </w:r>
      <w:r w:rsidR="004451CA" w:rsidRPr="004451CA">
        <w:rPr>
          <w:rFonts w:asciiTheme="majorEastAsia" w:eastAsiaTheme="majorEastAsia" w:hAnsiTheme="majorEastAsia" w:hint="eastAsia"/>
          <w:sz w:val="20"/>
          <w:szCs w:val="20"/>
        </w:rPr>
        <w:t>)</w:t>
      </w:r>
    </w:p>
    <w:p w:rsidR="0009210F" w:rsidRPr="004451CA" w:rsidRDefault="00370F7D" w:rsidP="004451CA">
      <w:pPr>
        <w:jc w:val="left"/>
        <w:rPr>
          <w:rFonts w:asciiTheme="majorEastAsia" w:eastAsiaTheme="majorEastAsia" w:hAnsiTheme="majorEastAsia"/>
          <w:sz w:val="22"/>
        </w:rPr>
      </w:pPr>
      <w:r w:rsidRPr="00A50947">
        <w:rPr>
          <w:rFonts w:asciiTheme="majorEastAsia" w:eastAsiaTheme="majorEastAsia" w:hAnsiTheme="majorEastAsia" w:hint="eastAsia"/>
          <w:b/>
          <w:sz w:val="24"/>
          <w:szCs w:val="24"/>
        </w:rPr>
        <w:t xml:space="preserve">　</w:t>
      </w:r>
      <w:r w:rsidR="00D12636" w:rsidRPr="00A50947">
        <w:rPr>
          <w:rFonts w:asciiTheme="majorEastAsia" w:eastAsiaTheme="majorEastAsia" w:hAnsiTheme="majorEastAsia" w:hint="eastAsia"/>
          <w:b/>
          <w:sz w:val="24"/>
          <w:szCs w:val="24"/>
        </w:rPr>
        <w:t>[申込方法]</w:t>
      </w:r>
      <w:r w:rsidR="001E0825" w:rsidRPr="00A50947">
        <w:rPr>
          <w:rFonts w:asciiTheme="majorEastAsia" w:eastAsiaTheme="majorEastAsia" w:hAnsiTheme="majorEastAsia" w:hint="eastAsia"/>
          <w:b/>
          <w:sz w:val="24"/>
          <w:szCs w:val="24"/>
        </w:rPr>
        <w:t xml:space="preserve">　</w:t>
      </w:r>
      <w:r w:rsidR="00A50947" w:rsidRPr="004451CA">
        <w:rPr>
          <w:rFonts w:asciiTheme="majorEastAsia" w:eastAsiaTheme="majorEastAsia" w:hAnsiTheme="majorEastAsia" w:hint="eastAsia"/>
          <w:sz w:val="22"/>
        </w:rPr>
        <w:t>下記</w:t>
      </w:r>
      <w:r w:rsidR="00537550" w:rsidRPr="004451CA">
        <w:rPr>
          <w:rFonts w:asciiTheme="majorEastAsia" w:eastAsiaTheme="majorEastAsia" w:hAnsiTheme="majorEastAsia" w:hint="eastAsia"/>
          <w:sz w:val="22"/>
        </w:rPr>
        <w:t>｢</w:t>
      </w:r>
      <w:r w:rsidR="00A50947" w:rsidRPr="004451CA">
        <w:rPr>
          <w:rFonts w:asciiTheme="majorEastAsia" w:eastAsiaTheme="majorEastAsia" w:hAnsiTheme="majorEastAsia" w:hint="eastAsia"/>
          <w:sz w:val="22"/>
        </w:rPr>
        <w:t>参加申込書」を</w:t>
      </w:r>
      <w:r w:rsidR="004451CA">
        <w:rPr>
          <w:rFonts w:asciiTheme="majorEastAsia" w:eastAsiaTheme="majorEastAsia" w:hAnsiTheme="majorEastAsia" w:hint="eastAsia"/>
          <w:sz w:val="22"/>
        </w:rPr>
        <w:t>FAX</w:t>
      </w:r>
      <w:r w:rsidR="00A50947" w:rsidRPr="004451CA">
        <w:rPr>
          <w:rFonts w:asciiTheme="majorEastAsia" w:eastAsiaTheme="majorEastAsia" w:hAnsiTheme="majorEastAsia" w:hint="eastAsia"/>
          <w:sz w:val="22"/>
        </w:rPr>
        <w:t>または</w:t>
      </w:r>
      <w:r w:rsidR="006C02E7" w:rsidRPr="004451CA">
        <w:rPr>
          <w:rFonts w:asciiTheme="majorEastAsia" w:eastAsiaTheme="majorEastAsia" w:hAnsiTheme="majorEastAsia" w:hint="eastAsia"/>
          <w:sz w:val="22"/>
        </w:rPr>
        <w:t>メールにてお送りください。</w:t>
      </w:r>
    </w:p>
    <w:p w:rsidR="00C77497" w:rsidRPr="00C77497" w:rsidRDefault="004451CA" w:rsidP="00C77497">
      <w:pPr>
        <w:jc w:val="left"/>
        <w:rPr>
          <w:rFonts w:asciiTheme="majorEastAsia" w:eastAsiaTheme="majorEastAsia" w:hAnsiTheme="majorEastAsia"/>
          <w:sz w:val="20"/>
          <w:szCs w:val="20"/>
        </w:rPr>
      </w:pPr>
      <w:r>
        <w:rPr>
          <w:rFonts w:asciiTheme="majorEastAsia" w:eastAsiaTheme="majorEastAsia" w:hAnsiTheme="majorEastAsia" w:hint="eastAsia"/>
          <w:b/>
          <w:sz w:val="24"/>
          <w:szCs w:val="24"/>
        </w:rPr>
        <w:t xml:space="preserve">　[</w:t>
      </w:r>
      <w:r w:rsidR="00C77497">
        <w:rPr>
          <w:rFonts w:asciiTheme="majorEastAsia" w:eastAsiaTheme="majorEastAsia" w:hAnsiTheme="majorEastAsia" w:hint="eastAsia"/>
          <w:b/>
          <w:sz w:val="24"/>
          <w:szCs w:val="24"/>
        </w:rPr>
        <w:t>問合せ先</w:t>
      </w:r>
      <w:r>
        <w:rPr>
          <w:rFonts w:asciiTheme="majorEastAsia" w:eastAsiaTheme="majorEastAsia" w:hAnsiTheme="majorEastAsia" w:hint="eastAsia"/>
          <w:b/>
          <w:sz w:val="24"/>
          <w:szCs w:val="24"/>
        </w:rPr>
        <w:t>]　くらしと協同の研究所</w:t>
      </w:r>
      <w:r w:rsidR="00C77497">
        <w:rPr>
          <w:rFonts w:asciiTheme="majorEastAsia" w:eastAsiaTheme="majorEastAsia" w:hAnsiTheme="majorEastAsia" w:hint="eastAsia"/>
          <w:b/>
          <w:sz w:val="24"/>
          <w:szCs w:val="24"/>
        </w:rPr>
        <w:t xml:space="preserve">　</w:t>
      </w:r>
      <w:r w:rsidR="00C77497" w:rsidRPr="00C77497">
        <w:rPr>
          <w:rFonts w:asciiTheme="majorEastAsia" w:eastAsiaTheme="majorEastAsia" w:hAnsiTheme="majorEastAsia" w:hint="eastAsia"/>
          <w:sz w:val="20"/>
          <w:szCs w:val="20"/>
        </w:rPr>
        <w:t>京都市中京区烏丸夷川西九軒町291せいきょう会館内</w:t>
      </w:r>
    </w:p>
    <w:p w:rsidR="00C77497" w:rsidRPr="00C77497" w:rsidRDefault="00C77497" w:rsidP="00C77497">
      <w:pPr>
        <w:ind w:firstLineChars="700" w:firstLine="1680"/>
        <w:jc w:val="left"/>
        <w:rPr>
          <w:rFonts w:asciiTheme="majorEastAsia" w:eastAsiaTheme="majorEastAsia" w:hAnsiTheme="majorEastAsia"/>
          <w:sz w:val="24"/>
          <w:szCs w:val="24"/>
        </w:rPr>
      </w:pPr>
      <w:r w:rsidRPr="00C77497">
        <w:rPr>
          <w:rFonts w:asciiTheme="majorEastAsia" w:eastAsiaTheme="majorEastAsia" w:hAnsiTheme="majorEastAsia" w:hint="eastAsia"/>
          <w:sz w:val="24"/>
          <w:szCs w:val="24"/>
        </w:rPr>
        <w:t>TEL</w:t>
      </w:r>
      <w:r w:rsidRPr="00C77497">
        <w:rPr>
          <w:rFonts w:asciiTheme="majorEastAsia" w:eastAsiaTheme="majorEastAsia" w:hAnsiTheme="majorEastAsia"/>
          <w:sz w:val="24"/>
          <w:szCs w:val="24"/>
        </w:rPr>
        <w:t xml:space="preserve"> : 075-256-3335   </w:t>
      </w:r>
      <w:r w:rsidRPr="00C77497">
        <w:rPr>
          <w:rFonts w:asciiTheme="majorEastAsia" w:eastAsiaTheme="majorEastAsia" w:hAnsiTheme="majorEastAsia" w:hint="eastAsia"/>
          <w:sz w:val="24"/>
          <w:szCs w:val="24"/>
        </w:rPr>
        <w:t>FAX</w:t>
      </w:r>
      <w:r w:rsidRPr="00C77497">
        <w:rPr>
          <w:rFonts w:asciiTheme="majorEastAsia" w:eastAsiaTheme="majorEastAsia" w:hAnsiTheme="majorEastAsia"/>
          <w:sz w:val="24"/>
          <w:szCs w:val="24"/>
        </w:rPr>
        <w:t xml:space="preserve">  : 075-211-5037</w:t>
      </w:r>
    </w:p>
    <w:p w:rsidR="00C77497" w:rsidRDefault="00C77497" w:rsidP="00A50947">
      <w:pPr>
        <w:jc w:val="left"/>
        <w:rPr>
          <w:rFonts w:asciiTheme="majorEastAsia" w:eastAsiaTheme="majorEastAsia" w:hAnsiTheme="majorEastAsia"/>
          <w:sz w:val="20"/>
          <w:szCs w:val="20"/>
        </w:rPr>
      </w:pPr>
    </w:p>
    <w:p w:rsidR="007C4CFF" w:rsidRPr="00A50947" w:rsidRDefault="00A50947" w:rsidP="00A50947">
      <w:pPr>
        <w:jc w:val="left"/>
        <w:rPr>
          <w:rFonts w:asciiTheme="majorEastAsia" w:eastAsiaTheme="majorEastAsia" w:hAnsiTheme="majorEastAsia"/>
          <w:sz w:val="20"/>
          <w:szCs w:val="20"/>
        </w:rPr>
      </w:pPr>
      <w:r w:rsidRPr="00A5094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p>
    <w:p w:rsidR="006C2482" w:rsidRDefault="00B51F98" w:rsidP="00B51F98">
      <w:pPr>
        <w:jc w:val="center"/>
        <w:rPr>
          <w:rFonts w:asciiTheme="majorEastAsia" w:eastAsiaTheme="majorEastAsia" w:hAnsiTheme="majorEastAsia"/>
          <w:b/>
          <w:color w:val="002060"/>
          <w:sz w:val="24"/>
          <w:u w:val="single"/>
        </w:rPr>
      </w:pPr>
      <w:r>
        <w:rPr>
          <w:rFonts w:asciiTheme="majorEastAsia" w:eastAsiaTheme="majorEastAsia" w:hAnsiTheme="majorEastAsia" w:hint="eastAsia"/>
          <w:b/>
          <w:color w:val="002060"/>
          <w:sz w:val="24"/>
          <w:u w:val="single"/>
        </w:rPr>
        <w:t>公開講座</w:t>
      </w:r>
      <w:r w:rsidR="003811B8" w:rsidRPr="00537550">
        <w:rPr>
          <w:rFonts w:asciiTheme="majorEastAsia" w:eastAsiaTheme="majorEastAsia" w:hAnsiTheme="majorEastAsia" w:hint="eastAsia"/>
          <w:b/>
          <w:color w:val="002060"/>
          <w:sz w:val="24"/>
          <w:u w:val="single"/>
        </w:rPr>
        <w:t>「</w:t>
      </w:r>
      <w:r w:rsidR="00AD544C" w:rsidRPr="00537550">
        <w:rPr>
          <w:rFonts w:asciiTheme="majorEastAsia" w:eastAsiaTheme="majorEastAsia" w:hAnsiTheme="majorEastAsia" w:hint="eastAsia"/>
          <w:b/>
          <w:color w:val="002060"/>
          <w:sz w:val="24"/>
          <w:u w:val="single"/>
        </w:rPr>
        <w:t>ＴＰＰ協定で食の安全は</w:t>
      </w:r>
      <w:r w:rsidR="00DF76B1">
        <w:rPr>
          <w:rFonts w:asciiTheme="majorEastAsia" w:eastAsiaTheme="majorEastAsia" w:hAnsiTheme="majorEastAsia" w:hint="eastAsia"/>
          <w:b/>
          <w:color w:val="002060"/>
          <w:sz w:val="24"/>
          <w:u w:val="single"/>
        </w:rPr>
        <w:t>どうなる</w:t>
      </w:r>
      <w:r w:rsidR="003811B8" w:rsidRPr="00537550">
        <w:rPr>
          <w:rFonts w:asciiTheme="majorEastAsia" w:eastAsiaTheme="majorEastAsia" w:hAnsiTheme="majorEastAsia" w:hint="eastAsia"/>
          <w:b/>
          <w:color w:val="002060"/>
          <w:sz w:val="24"/>
          <w:u w:val="single"/>
        </w:rPr>
        <w:t>」参加申込書</w:t>
      </w:r>
    </w:p>
    <w:p w:rsidR="00C77497" w:rsidRDefault="00C77497" w:rsidP="00C77497">
      <w:pPr>
        <w:ind w:firstLineChars="700" w:firstLine="1687"/>
        <w:rPr>
          <w:rFonts w:asciiTheme="majorEastAsia" w:eastAsiaTheme="majorEastAsia" w:hAnsiTheme="majorEastAsia"/>
          <w:b/>
          <w:sz w:val="24"/>
          <w:szCs w:val="24"/>
        </w:rPr>
      </w:pPr>
      <w:r w:rsidRPr="00A50947">
        <w:rPr>
          <w:rFonts w:asciiTheme="majorEastAsia" w:eastAsiaTheme="majorEastAsia" w:hAnsiTheme="majorEastAsia" w:hint="eastAsia"/>
          <w:b/>
          <w:sz w:val="24"/>
          <w:szCs w:val="24"/>
        </w:rPr>
        <w:t xml:space="preserve">FAX：075-211-5037　</w:t>
      </w:r>
      <w:r w:rsidRPr="00A50947">
        <w:rPr>
          <w:rFonts w:asciiTheme="majorEastAsia" w:eastAsiaTheme="majorEastAsia" w:hAnsiTheme="majorEastAsia"/>
          <w:b/>
          <w:sz w:val="24"/>
          <w:szCs w:val="24"/>
        </w:rPr>
        <w:t xml:space="preserve"> </w:t>
      </w:r>
      <w:r w:rsidRPr="00A50947">
        <w:rPr>
          <w:rFonts w:asciiTheme="majorEastAsia" w:eastAsiaTheme="majorEastAsia" w:hAnsiTheme="majorEastAsia" w:hint="eastAsia"/>
          <w:b/>
          <w:sz w:val="24"/>
          <w:szCs w:val="24"/>
        </w:rPr>
        <w:t>Eﾒｰﾙ：kki@ma1.</w:t>
      </w:r>
      <w:r w:rsidRPr="00A50947">
        <w:rPr>
          <w:rFonts w:asciiTheme="majorEastAsia" w:eastAsiaTheme="majorEastAsia" w:hAnsiTheme="majorEastAsia"/>
          <w:b/>
          <w:sz w:val="24"/>
          <w:szCs w:val="24"/>
        </w:rPr>
        <w:t>seikyou.ne.jp</w:t>
      </w:r>
    </w:p>
    <w:p w:rsidR="00C77497" w:rsidRDefault="00C77497" w:rsidP="00A50947">
      <w:pPr>
        <w:jc w:val="left"/>
        <w:rPr>
          <w:rFonts w:asciiTheme="majorEastAsia" w:eastAsiaTheme="majorEastAsia" w:hAnsiTheme="majorEastAsia"/>
          <w:color w:val="002060"/>
          <w:sz w:val="24"/>
        </w:rPr>
      </w:pPr>
    </w:p>
    <w:p w:rsidR="00B51F98" w:rsidRPr="00B51F98" w:rsidRDefault="00B51F98" w:rsidP="00A50947">
      <w:pPr>
        <w:jc w:val="left"/>
        <w:rPr>
          <w:rFonts w:asciiTheme="majorEastAsia" w:eastAsiaTheme="majorEastAsia" w:hAnsiTheme="majorEastAsia"/>
          <w:color w:val="002060"/>
          <w:sz w:val="22"/>
        </w:rPr>
      </w:pPr>
      <w:r>
        <w:rPr>
          <w:rFonts w:asciiTheme="majorEastAsia" w:eastAsiaTheme="majorEastAsia" w:hAnsiTheme="majorEastAsia" w:hint="eastAsia"/>
          <w:color w:val="002060"/>
          <w:sz w:val="24"/>
        </w:rPr>
        <w:t xml:space="preserve">　</w:t>
      </w:r>
      <w:r w:rsidR="001E0825">
        <w:rPr>
          <w:rFonts w:asciiTheme="majorEastAsia" w:eastAsiaTheme="majorEastAsia" w:hAnsiTheme="majorEastAsia" w:hint="eastAsia"/>
          <w:color w:val="002060"/>
          <w:sz w:val="24"/>
        </w:rPr>
        <w:t>くらしと協同の研究所</w:t>
      </w:r>
      <w:r>
        <w:rPr>
          <w:rFonts w:asciiTheme="majorEastAsia" w:eastAsiaTheme="majorEastAsia" w:hAnsiTheme="majorEastAsia" w:hint="eastAsia"/>
          <w:color w:val="002060"/>
          <w:sz w:val="24"/>
        </w:rPr>
        <w:t>の</w:t>
      </w:r>
      <w:r w:rsidR="004451CA">
        <w:rPr>
          <w:rFonts w:asciiTheme="majorEastAsia" w:eastAsiaTheme="majorEastAsia" w:hAnsiTheme="majorEastAsia" w:hint="eastAsia"/>
          <w:color w:val="002060"/>
          <w:sz w:val="24"/>
        </w:rPr>
        <w:t xml:space="preserve">　</w:t>
      </w:r>
      <w:r w:rsidR="001E0825" w:rsidRPr="00537550">
        <w:rPr>
          <w:rFonts w:asciiTheme="majorEastAsia" w:eastAsiaTheme="majorEastAsia" w:hAnsiTheme="majorEastAsia" w:hint="eastAsia"/>
          <w:b/>
          <w:color w:val="002060"/>
          <w:sz w:val="24"/>
          <w:u w:val="single"/>
        </w:rPr>
        <w:t>会員</w:t>
      </w:r>
      <w:r w:rsidRPr="004451CA">
        <w:rPr>
          <w:rFonts w:asciiTheme="majorEastAsia" w:eastAsiaTheme="majorEastAsia" w:hAnsiTheme="majorEastAsia" w:hint="eastAsia"/>
          <w:color w:val="002060"/>
          <w:sz w:val="22"/>
          <w:u w:val="single"/>
        </w:rPr>
        <w:t>（団体・個人）</w:t>
      </w:r>
      <w:r>
        <w:rPr>
          <w:rFonts w:asciiTheme="majorEastAsia" w:eastAsiaTheme="majorEastAsia" w:hAnsiTheme="majorEastAsia" w:hint="eastAsia"/>
          <w:b/>
          <w:color w:val="002060"/>
          <w:sz w:val="24"/>
          <w:u w:val="single"/>
        </w:rPr>
        <w:t>・</w:t>
      </w:r>
      <w:r w:rsidR="001E0825" w:rsidRPr="00537550">
        <w:rPr>
          <w:rFonts w:asciiTheme="majorEastAsia" w:eastAsiaTheme="majorEastAsia" w:hAnsiTheme="majorEastAsia" w:hint="eastAsia"/>
          <w:b/>
          <w:color w:val="002060"/>
          <w:sz w:val="24"/>
          <w:u w:val="single"/>
        </w:rPr>
        <w:t>非会員</w:t>
      </w:r>
      <w:r w:rsidR="001E0825" w:rsidRPr="00537550">
        <w:rPr>
          <w:rFonts w:asciiTheme="majorEastAsia" w:eastAsiaTheme="majorEastAsia" w:hAnsiTheme="majorEastAsia" w:hint="eastAsia"/>
          <w:b/>
          <w:color w:val="002060"/>
          <w:sz w:val="24"/>
        </w:rPr>
        <w:t xml:space="preserve"> </w:t>
      </w:r>
      <w:r w:rsidR="001E0825" w:rsidRPr="00B51F98">
        <w:rPr>
          <w:rFonts w:asciiTheme="majorEastAsia" w:eastAsiaTheme="majorEastAsia" w:hAnsiTheme="majorEastAsia" w:hint="eastAsia"/>
          <w:color w:val="002060"/>
          <w:sz w:val="22"/>
        </w:rPr>
        <w:t>(○</w:t>
      </w:r>
      <w:r w:rsidR="004451CA">
        <w:rPr>
          <w:rFonts w:asciiTheme="majorEastAsia" w:eastAsiaTheme="majorEastAsia" w:hAnsiTheme="majorEastAsia" w:hint="eastAsia"/>
          <w:color w:val="002060"/>
          <w:sz w:val="22"/>
        </w:rPr>
        <w:t>をつけて</w:t>
      </w:r>
      <w:r w:rsidR="001E0825" w:rsidRPr="00B51F98">
        <w:rPr>
          <w:rFonts w:asciiTheme="majorEastAsia" w:eastAsiaTheme="majorEastAsia" w:hAnsiTheme="majorEastAsia" w:hint="eastAsia"/>
          <w:color w:val="002060"/>
          <w:sz w:val="22"/>
        </w:rPr>
        <w:t>ください)</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3969"/>
        <w:gridCol w:w="2551"/>
      </w:tblGrid>
      <w:tr w:rsidR="00B51F98" w:rsidRPr="001E0825" w:rsidTr="00C77497">
        <w:trPr>
          <w:trHeight w:val="482"/>
        </w:trPr>
        <w:tc>
          <w:tcPr>
            <w:tcW w:w="9355" w:type="dxa"/>
            <w:gridSpan w:val="3"/>
            <w:tcBorders>
              <w:top w:val="single" w:sz="4" w:space="0" w:color="000000"/>
              <w:left w:val="single" w:sz="4" w:space="0" w:color="000000"/>
              <w:bottom w:val="single" w:sz="4" w:space="0" w:color="000000"/>
              <w:right w:val="single" w:sz="4" w:space="0" w:color="000000"/>
            </w:tcBorders>
            <w:vAlign w:val="center"/>
          </w:tcPr>
          <w:p w:rsidR="00B51F98" w:rsidRPr="00B51F98" w:rsidRDefault="00B51F98" w:rsidP="004451CA">
            <w:pPr>
              <w:jc w:val="left"/>
              <w:rPr>
                <w:rFonts w:asciiTheme="majorEastAsia" w:eastAsiaTheme="majorEastAsia" w:hAnsiTheme="majorEastAsia"/>
                <w:sz w:val="22"/>
              </w:rPr>
            </w:pPr>
            <w:r w:rsidRPr="00B51F98">
              <w:rPr>
                <w:rFonts w:asciiTheme="majorEastAsia" w:eastAsiaTheme="majorEastAsia" w:hAnsiTheme="majorEastAsia" w:hint="eastAsia"/>
                <w:sz w:val="22"/>
              </w:rPr>
              <w:t xml:space="preserve">所属団体：　　　　　　　　　担当者：　　　　　</w:t>
            </w:r>
            <w:r w:rsidR="004451CA">
              <w:rPr>
                <w:rFonts w:asciiTheme="majorEastAsia" w:eastAsiaTheme="majorEastAsia" w:hAnsiTheme="majorEastAsia" w:hint="eastAsia"/>
                <w:sz w:val="22"/>
              </w:rPr>
              <w:t xml:space="preserve">　連絡先</w:t>
            </w:r>
            <w:r w:rsidRPr="00B51F98">
              <w:rPr>
                <w:rFonts w:asciiTheme="majorEastAsia" w:eastAsiaTheme="majorEastAsia" w:hAnsiTheme="majorEastAsia" w:hint="eastAsia"/>
                <w:sz w:val="22"/>
              </w:rPr>
              <w:t>：</w:t>
            </w:r>
          </w:p>
        </w:tc>
      </w:tr>
      <w:tr w:rsidR="00B51F98" w:rsidRPr="001E0825" w:rsidTr="00C77497">
        <w:trPr>
          <w:trHeight w:val="335"/>
        </w:trPr>
        <w:tc>
          <w:tcPr>
            <w:tcW w:w="2835" w:type="dxa"/>
            <w:tcBorders>
              <w:top w:val="double" w:sz="4" w:space="0" w:color="auto"/>
              <w:left w:val="single" w:sz="4" w:space="0" w:color="000000"/>
              <w:bottom w:val="single" w:sz="4" w:space="0" w:color="000000"/>
              <w:right w:val="single" w:sz="4" w:space="0" w:color="auto"/>
            </w:tcBorders>
            <w:vAlign w:val="center"/>
          </w:tcPr>
          <w:p w:rsidR="00B51F98" w:rsidRPr="00B51F98" w:rsidRDefault="00B51F98" w:rsidP="00B51F98">
            <w:pPr>
              <w:jc w:val="center"/>
              <w:rPr>
                <w:rFonts w:asciiTheme="majorEastAsia" w:eastAsiaTheme="majorEastAsia" w:hAnsiTheme="majorEastAsia"/>
                <w:sz w:val="22"/>
              </w:rPr>
            </w:pPr>
            <w:r w:rsidRPr="00B51F98">
              <w:rPr>
                <w:rFonts w:asciiTheme="majorEastAsia" w:eastAsiaTheme="majorEastAsia" w:hAnsiTheme="majorEastAsia" w:hint="eastAsia"/>
                <w:sz w:val="22"/>
              </w:rPr>
              <w:t>お名前</w:t>
            </w:r>
          </w:p>
        </w:tc>
        <w:tc>
          <w:tcPr>
            <w:tcW w:w="3969" w:type="dxa"/>
            <w:tcBorders>
              <w:top w:val="double" w:sz="4" w:space="0" w:color="auto"/>
              <w:left w:val="single" w:sz="4" w:space="0" w:color="auto"/>
              <w:bottom w:val="single" w:sz="4" w:space="0" w:color="000000"/>
              <w:right w:val="single" w:sz="4" w:space="0" w:color="auto"/>
            </w:tcBorders>
            <w:vAlign w:val="center"/>
          </w:tcPr>
          <w:p w:rsidR="00B51F98" w:rsidRPr="00B51F98" w:rsidRDefault="00B51F98" w:rsidP="00B51F98">
            <w:pPr>
              <w:jc w:val="center"/>
              <w:rPr>
                <w:rFonts w:asciiTheme="majorEastAsia" w:eastAsiaTheme="majorEastAsia" w:hAnsiTheme="majorEastAsia"/>
                <w:sz w:val="22"/>
              </w:rPr>
            </w:pPr>
            <w:r w:rsidRPr="00B51F98">
              <w:rPr>
                <w:rFonts w:asciiTheme="majorEastAsia" w:eastAsiaTheme="majorEastAsia" w:hAnsiTheme="majorEastAsia" w:hint="eastAsia"/>
                <w:sz w:val="22"/>
              </w:rPr>
              <w:t>所属</w:t>
            </w:r>
          </w:p>
        </w:tc>
        <w:tc>
          <w:tcPr>
            <w:tcW w:w="2551" w:type="dxa"/>
            <w:tcBorders>
              <w:top w:val="double" w:sz="4" w:space="0" w:color="auto"/>
              <w:left w:val="single" w:sz="4" w:space="0" w:color="auto"/>
              <w:bottom w:val="single" w:sz="4" w:space="0" w:color="000000"/>
              <w:right w:val="single" w:sz="4" w:space="0" w:color="000000"/>
            </w:tcBorders>
            <w:vAlign w:val="center"/>
          </w:tcPr>
          <w:p w:rsidR="00B51F98" w:rsidRPr="00B51F98" w:rsidRDefault="00B51F98" w:rsidP="004451CA">
            <w:pPr>
              <w:jc w:val="center"/>
              <w:rPr>
                <w:rFonts w:asciiTheme="majorEastAsia" w:eastAsiaTheme="majorEastAsia" w:hAnsiTheme="majorEastAsia"/>
                <w:sz w:val="22"/>
              </w:rPr>
            </w:pPr>
            <w:r w:rsidRPr="00B51F98">
              <w:rPr>
                <w:rFonts w:asciiTheme="majorEastAsia" w:eastAsiaTheme="majorEastAsia" w:hAnsiTheme="majorEastAsia" w:hint="eastAsia"/>
                <w:sz w:val="22"/>
              </w:rPr>
              <w:t>参加費</w:t>
            </w:r>
          </w:p>
        </w:tc>
      </w:tr>
      <w:tr w:rsidR="00B51F98" w:rsidRPr="001E0825" w:rsidTr="00C77497">
        <w:trPr>
          <w:trHeight w:val="369"/>
        </w:trPr>
        <w:tc>
          <w:tcPr>
            <w:tcW w:w="2835" w:type="dxa"/>
            <w:tcBorders>
              <w:top w:val="single" w:sz="4" w:space="0" w:color="000000"/>
              <w:left w:val="single" w:sz="4" w:space="0" w:color="000000"/>
              <w:bottom w:val="single" w:sz="4" w:space="0" w:color="000000"/>
              <w:right w:val="single" w:sz="4" w:space="0" w:color="auto"/>
            </w:tcBorders>
            <w:vAlign w:val="center"/>
          </w:tcPr>
          <w:p w:rsidR="00B51F98" w:rsidRPr="001E0825" w:rsidRDefault="00B51F98" w:rsidP="00A50947">
            <w:pPr>
              <w:jc w:val="left"/>
              <w:rPr>
                <w:rFonts w:asciiTheme="majorEastAsia" w:eastAsiaTheme="majorEastAsia" w:hAnsiTheme="majorEastAsia"/>
                <w:sz w:val="24"/>
              </w:rPr>
            </w:pPr>
          </w:p>
        </w:tc>
        <w:tc>
          <w:tcPr>
            <w:tcW w:w="3969" w:type="dxa"/>
            <w:tcBorders>
              <w:top w:val="single" w:sz="4" w:space="0" w:color="000000"/>
              <w:left w:val="single" w:sz="4" w:space="0" w:color="auto"/>
              <w:bottom w:val="single" w:sz="4" w:space="0" w:color="000000"/>
              <w:right w:val="single" w:sz="4" w:space="0" w:color="auto"/>
            </w:tcBorders>
            <w:vAlign w:val="center"/>
          </w:tcPr>
          <w:p w:rsidR="00B51F98" w:rsidRPr="001E0825" w:rsidRDefault="00B51F98" w:rsidP="00A50947">
            <w:pPr>
              <w:jc w:val="left"/>
              <w:rPr>
                <w:rFonts w:asciiTheme="majorEastAsia" w:eastAsiaTheme="majorEastAsia" w:hAnsiTheme="majorEastAsia"/>
                <w:sz w:val="24"/>
              </w:rPr>
            </w:pPr>
          </w:p>
        </w:tc>
        <w:tc>
          <w:tcPr>
            <w:tcW w:w="2551" w:type="dxa"/>
            <w:tcBorders>
              <w:top w:val="single" w:sz="4" w:space="0" w:color="000000"/>
              <w:left w:val="single" w:sz="4" w:space="0" w:color="auto"/>
              <w:bottom w:val="single" w:sz="4" w:space="0" w:color="000000"/>
              <w:right w:val="single" w:sz="4" w:space="0" w:color="000000"/>
            </w:tcBorders>
            <w:vAlign w:val="center"/>
          </w:tcPr>
          <w:p w:rsidR="00B51F98" w:rsidRPr="001E0825" w:rsidRDefault="00B51F98" w:rsidP="00A50947">
            <w:pPr>
              <w:jc w:val="left"/>
              <w:rPr>
                <w:rFonts w:asciiTheme="majorEastAsia" w:eastAsiaTheme="majorEastAsia" w:hAnsiTheme="majorEastAsia"/>
                <w:sz w:val="24"/>
              </w:rPr>
            </w:pPr>
          </w:p>
        </w:tc>
      </w:tr>
      <w:tr w:rsidR="00B51F98" w:rsidRPr="001E0825" w:rsidTr="00C77497">
        <w:trPr>
          <w:trHeight w:val="416"/>
        </w:trPr>
        <w:tc>
          <w:tcPr>
            <w:tcW w:w="2835" w:type="dxa"/>
            <w:tcBorders>
              <w:top w:val="single" w:sz="4" w:space="0" w:color="000000"/>
              <w:left w:val="single" w:sz="4" w:space="0" w:color="000000"/>
              <w:bottom w:val="single" w:sz="4" w:space="0" w:color="000000"/>
              <w:right w:val="single" w:sz="4" w:space="0" w:color="auto"/>
            </w:tcBorders>
            <w:vAlign w:val="center"/>
          </w:tcPr>
          <w:p w:rsidR="00B51F98" w:rsidRPr="001E0825" w:rsidRDefault="00B51F98" w:rsidP="00A50947">
            <w:pPr>
              <w:jc w:val="left"/>
              <w:rPr>
                <w:rFonts w:asciiTheme="majorEastAsia" w:eastAsiaTheme="majorEastAsia" w:hAnsiTheme="majorEastAsia"/>
                <w:sz w:val="24"/>
              </w:rPr>
            </w:pPr>
          </w:p>
        </w:tc>
        <w:tc>
          <w:tcPr>
            <w:tcW w:w="3969" w:type="dxa"/>
            <w:tcBorders>
              <w:top w:val="single" w:sz="4" w:space="0" w:color="000000"/>
              <w:left w:val="single" w:sz="4" w:space="0" w:color="auto"/>
              <w:bottom w:val="single" w:sz="4" w:space="0" w:color="000000"/>
              <w:right w:val="single" w:sz="4" w:space="0" w:color="auto"/>
            </w:tcBorders>
            <w:vAlign w:val="center"/>
          </w:tcPr>
          <w:p w:rsidR="00B51F98" w:rsidRPr="001E0825" w:rsidRDefault="00B51F98" w:rsidP="00A50947">
            <w:pPr>
              <w:jc w:val="left"/>
              <w:rPr>
                <w:rFonts w:asciiTheme="majorEastAsia" w:eastAsiaTheme="majorEastAsia" w:hAnsiTheme="majorEastAsia"/>
                <w:sz w:val="24"/>
              </w:rPr>
            </w:pPr>
          </w:p>
        </w:tc>
        <w:tc>
          <w:tcPr>
            <w:tcW w:w="2551" w:type="dxa"/>
            <w:tcBorders>
              <w:top w:val="single" w:sz="4" w:space="0" w:color="000000"/>
              <w:left w:val="single" w:sz="4" w:space="0" w:color="auto"/>
              <w:bottom w:val="single" w:sz="4" w:space="0" w:color="000000"/>
              <w:right w:val="single" w:sz="4" w:space="0" w:color="000000"/>
            </w:tcBorders>
            <w:vAlign w:val="center"/>
          </w:tcPr>
          <w:p w:rsidR="00B51F98" w:rsidRPr="001E0825" w:rsidRDefault="00B51F98" w:rsidP="00A50947">
            <w:pPr>
              <w:jc w:val="left"/>
              <w:rPr>
                <w:rFonts w:asciiTheme="majorEastAsia" w:eastAsiaTheme="majorEastAsia" w:hAnsiTheme="majorEastAsia"/>
                <w:sz w:val="24"/>
              </w:rPr>
            </w:pPr>
          </w:p>
        </w:tc>
      </w:tr>
      <w:tr w:rsidR="00B51F98" w:rsidRPr="001E0825" w:rsidTr="00C77497">
        <w:trPr>
          <w:trHeight w:val="239"/>
        </w:trPr>
        <w:tc>
          <w:tcPr>
            <w:tcW w:w="2835" w:type="dxa"/>
            <w:tcBorders>
              <w:top w:val="single" w:sz="4" w:space="0" w:color="000000"/>
              <w:left w:val="single" w:sz="4" w:space="0" w:color="000000"/>
              <w:bottom w:val="double" w:sz="4" w:space="0" w:color="auto"/>
              <w:right w:val="single" w:sz="4" w:space="0" w:color="auto"/>
            </w:tcBorders>
            <w:vAlign w:val="center"/>
          </w:tcPr>
          <w:p w:rsidR="00B51F98" w:rsidRPr="001E0825" w:rsidRDefault="00B51F98" w:rsidP="00A50947">
            <w:pPr>
              <w:jc w:val="left"/>
              <w:rPr>
                <w:rFonts w:asciiTheme="majorEastAsia" w:eastAsiaTheme="majorEastAsia" w:hAnsiTheme="majorEastAsia"/>
                <w:sz w:val="24"/>
              </w:rPr>
            </w:pPr>
          </w:p>
        </w:tc>
        <w:tc>
          <w:tcPr>
            <w:tcW w:w="3969" w:type="dxa"/>
            <w:tcBorders>
              <w:top w:val="single" w:sz="4" w:space="0" w:color="000000"/>
              <w:left w:val="single" w:sz="4" w:space="0" w:color="auto"/>
              <w:bottom w:val="double" w:sz="4" w:space="0" w:color="auto"/>
              <w:right w:val="single" w:sz="4" w:space="0" w:color="auto"/>
            </w:tcBorders>
            <w:vAlign w:val="center"/>
          </w:tcPr>
          <w:p w:rsidR="00B51F98" w:rsidRPr="001E0825" w:rsidRDefault="00B51F98" w:rsidP="00A50947">
            <w:pPr>
              <w:jc w:val="left"/>
              <w:rPr>
                <w:rFonts w:asciiTheme="majorEastAsia" w:eastAsiaTheme="majorEastAsia" w:hAnsiTheme="majorEastAsia"/>
                <w:sz w:val="24"/>
              </w:rPr>
            </w:pPr>
          </w:p>
        </w:tc>
        <w:tc>
          <w:tcPr>
            <w:tcW w:w="2551" w:type="dxa"/>
            <w:tcBorders>
              <w:top w:val="single" w:sz="4" w:space="0" w:color="000000"/>
              <w:left w:val="single" w:sz="4" w:space="0" w:color="auto"/>
              <w:bottom w:val="double" w:sz="4" w:space="0" w:color="auto"/>
              <w:right w:val="single" w:sz="4" w:space="0" w:color="000000"/>
            </w:tcBorders>
            <w:vAlign w:val="center"/>
          </w:tcPr>
          <w:p w:rsidR="00B51F98" w:rsidRPr="001E0825" w:rsidRDefault="00B51F98" w:rsidP="00A50947">
            <w:pPr>
              <w:jc w:val="left"/>
              <w:rPr>
                <w:rFonts w:asciiTheme="majorEastAsia" w:eastAsiaTheme="majorEastAsia" w:hAnsiTheme="majorEastAsia"/>
                <w:sz w:val="24"/>
              </w:rPr>
            </w:pPr>
          </w:p>
        </w:tc>
      </w:tr>
      <w:tr w:rsidR="004451CA" w:rsidRPr="001E0825" w:rsidTr="00C77497">
        <w:trPr>
          <w:trHeight w:val="482"/>
        </w:trPr>
        <w:tc>
          <w:tcPr>
            <w:tcW w:w="6804" w:type="dxa"/>
            <w:gridSpan w:val="2"/>
            <w:tcBorders>
              <w:top w:val="double" w:sz="4" w:space="0" w:color="auto"/>
              <w:left w:val="single" w:sz="4" w:space="0" w:color="000000"/>
              <w:bottom w:val="single" w:sz="4" w:space="0" w:color="000000"/>
              <w:right w:val="single" w:sz="4" w:space="0" w:color="auto"/>
            </w:tcBorders>
            <w:vAlign w:val="center"/>
            <w:hideMark/>
          </w:tcPr>
          <w:p w:rsidR="004451CA" w:rsidRPr="004451CA" w:rsidRDefault="004451CA" w:rsidP="004451CA">
            <w:pPr>
              <w:jc w:val="right"/>
              <w:rPr>
                <w:rFonts w:asciiTheme="majorEastAsia" w:eastAsiaTheme="majorEastAsia" w:hAnsiTheme="majorEastAsia"/>
                <w:sz w:val="22"/>
              </w:rPr>
            </w:pPr>
            <w:r w:rsidRPr="004451CA">
              <w:rPr>
                <w:rFonts w:asciiTheme="majorEastAsia" w:eastAsiaTheme="majorEastAsia" w:hAnsiTheme="majorEastAsia" w:hint="eastAsia"/>
                <w:sz w:val="22"/>
              </w:rPr>
              <w:t>参加費合計</w:t>
            </w:r>
          </w:p>
        </w:tc>
        <w:tc>
          <w:tcPr>
            <w:tcW w:w="2551" w:type="dxa"/>
            <w:tcBorders>
              <w:top w:val="double" w:sz="4" w:space="0" w:color="auto"/>
              <w:left w:val="single" w:sz="4" w:space="0" w:color="auto"/>
              <w:bottom w:val="single" w:sz="4" w:space="0" w:color="000000"/>
              <w:right w:val="single" w:sz="4" w:space="0" w:color="000000"/>
            </w:tcBorders>
            <w:vAlign w:val="center"/>
          </w:tcPr>
          <w:p w:rsidR="004451CA" w:rsidRPr="004451CA" w:rsidRDefault="004451CA" w:rsidP="00B51F98">
            <w:pPr>
              <w:jc w:val="left"/>
              <w:rPr>
                <w:rFonts w:asciiTheme="majorEastAsia" w:eastAsiaTheme="majorEastAsia" w:hAnsiTheme="majorEastAsia"/>
                <w:sz w:val="22"/>
              </w:rPr>
            </w:pPr>
            <w:r w:rsidRPr="004451CA">
              <w:rPr>
                <w:rFonts w:asciiTheme="majorEastAsia" w:eastAsiaTheme="majorEastAsia" w:hAnsiTheme="majorEastAsia" w:hint="eastAsia"/>
                <w:sz w:val="22"/>
              </w:rPr>
              <w:t xml:space="preserve">　　　　　　　　円</w:t>
            </w:r>
          </w:p>
        </w:tc>
      </w:tr>
    </w:tbl>
    <w:p w:rsidR="004451CA" w:rsidRDefault="008D62E5" w:rsidP="004451CA">
      <w:pPr>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811B8" w:rsidRPr="001E0825">
        <w:rPr>
          <w:rFonts w:asciiTheme="majorEastAsia" w:eastAsiaTheme="majorEastAsia" w:hAnsiTheme="majorEastAsia" w:hint="eastAsia"/>
          <w:sz w:val="20"/>
          <w:szCs w:val="20"/>
        </w:rPr>
        <w:t>必ず</w:t>
      </w:r>
      <w:r w:rsidR="003811B8" w:rsidRPr="001E0825">
        <w:rPr>
          <w:rFonts w:asciiTheme="majorEastAsia" w:eastAsiaTheme="majorEastAsia" w:hAnsiTheme="majorEastAsia" w:hint="eastAsia"/>
          <w:sz w:val="20"/>
          <w:szCs w:val="20"/>
          <w:u w:val="single"/>
        </w:rPr>
        <w:t>連絡先</w:t>
      </w:r>
      <w:r w:rsidR="003811B8" w:rsidRPr="001E0825">
        <w:rPr>
          <w:rFonts w:asciiTheme="majorEastAsia" w:eastAsiaTheme="majorEastAsia" w:hAnsiTheme="majorEastAsia" w:hint="eastAsia"/>
          <w:sz w:val="20"/>
          <w:szCs w:val="20"/>
        </w:rPr>
        <w:t>をご記入下さい。</w:t>
      </w:r>
      <w:r w:rsidR="004451CA">
        <w:rPr>
          <w:rFonts w:asciiTheme="majorEastAsia" w:eastAsiaTheme="majorEastAsia" w:hAnsiTheme="majorEastAsia" w:hint="eastAsia"/>
          <w:sz w:val="20"/>
          <w:szCs w:val="20"/>
        </w:rPr>
        <w:t>団体で</w:t>
      </w:r>
      <w:r w:rsidR="00C77497">
        <w:rPr>
          <w:rFonts w:asciiTheme="majorEastAsia" w:eastAsiaTheme="majorEastAsia" w:hAnsiTheme="majorEastAsia" w:hint="eastAsia"/>
          <w:sz w:val="20"/>
          <w:szCs w:val="20"/>
        </w:rPr>
        <w:t>お申込み</w:t>
      </w:r>
      <w:r w:rsidR="004451CA">
        <w:rPr>
          <w:rFonts w:asciiTheme="majorEastAsia" w:eastAsiaTheme="majorEastAsia" w:hAnsiTheme="majorEastAsia" w:hint="eastAsia"/>
          <w:sz w:val="20"/>
          <w:szCs w:val="20"/>
        </w:rPr>
        <w:t>の場合は</w:t>
      </w:r>
      <w:r>
        <w:rPr>
          <w:rFonts w:asciiTheme="majorEastAsia" w:eastAsiaTheme="majorEastAsia" w:hAnsiTheme="majorEastAsia" w:hint="eastAsia"/>
          <w:sz w:val="20"/>
          <w:szCs w:val="20"/>
        </w:rPr>
        <w:t>「所属団体名」をご</w:t>
      </w:r>
      <w:r w:rsidR="00A70486">
        <w:rPr>
          <w:rFonts w:asciiTheme="majorEastAsia" w:eastAsiaTheme="majorEastAsia" w:hAnsiTheme="majorEastAsia" w:hint="eastAsia"/>
          <w:sz w:val="20"/>
          <w:szCs w:val="20"/>
        </w:rPr>
        <w:t>入ください。</w:t>
      </w:r>
    </w:p>
    <w:p w:rsidR="00A70486" w:rsidRPr="00A70486" w:rsidRDefault="008D62E5" w:rsidP="004451CA">
      <w:pPr>
        <w:ind w:leftChars="300" w:left="63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ご記入いただきました個人情報は今公開講座以外の目的には使用しません</w:t>
      </w:r>
      <w:r w:rsidR="004451CA">
        <w:rPr>
          <w:rFonts w:asciiTheme="majorEastAsia" w:eastAsiaTheme="majorEastAsia" w:hAnsiTheme="majorEastAsia" w:hint="eastAsia"/>
          <w:sz w:val="20"/>
          <w:szCs w:val="20"/>
        </w:rPr>
        <w:t>。</w:t>
      </w:r>
    </w:p>
    <w:sectPr w:rsidR="00A70486" w:rsidRPr="00A70486" w:rsidSect="004451CA">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5C" w:rsidRDefault="00AD775C" w:rsidP="00DE4794">
      <w:r>
        <w:separator/>
      </w:r>
    </w:p>
  </w:endnote>
  <w:endnote w:type="continuationSeparator" w:id="0">
    <w:p w:rsidR="00AD775C" w:rsidRDefault="00AD775C" w:rsidP="00DE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5C" w:rsidRDefault="00AD775C" w:rsidP="00DE4794">
      <w:r>
        <w:separator/>
      </w:r>
    </w:p>
  </w:footnote>
  <w:footnote w:type="continuationSeparator" w:id="0">
    <w:p w:rsidR="00AD775C" w:rsidRDefault="00AD775C" w:rsidP="00DE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ED"/>
    <w:rsid w:val="00015C8C"/>
    <w:rsid w:val="00040124"/>
    <w:rsid w:val="0004572B"/>
    <w:rsid w:val="0009210F"/>
    <w:rsid w:val="000E72BD"/>
    <w:rsid w:val="001556B9"/>
    <w:rsid w:val="001B5B29"/>
    <w:rsid w:val="001E0825"/>
    <w:rsid w:val="001E2FD0"/>
    <w:rsid w:val="001F2DC3"/>
    <w:rsid w:val="00225EEF"/>
    <w:rsid w:val="00283B7E"/>
    <w:rsid w:val="00292667"/>
    <w:rsid w:val="00294AB1"/>
    <w:rsid w:val="002A2986"/>
    <w:rsid w:val="002B200A"/>
    <w:rsid w:val="002D443B"/>
    <w:rsid w:val="002F0B45"/>
    <w:rsid w:val="003207B0"/>
    <w:rsid w:val="003433CF"/>
    <w:rsid w:val="00370F7D"/>
    <w:rsid w:val="00377614"/>
    <w:rsid w:val="003811B8"/>
    <w:rsid w:val="003B6062"/>
    <w:rsid w:val="003E610A"/>
    <w:rsid w:val="004107D9"/>
    <w:rsid w:val="00440D1B"/>
    <w:rsid w:val="004451CA"/>
    <w:rsid w:val="004507DD"/>
    <w:rsid w:val="00473F02"/>
    <w:rsid w:val="004873B0"/>
    <w:rsid w:val="004D151D"/>
    <w:rsid w:val="004D49D7"/>
    <w:rsid w:val="004E2F82"/>
    <w:rsid w:val="00530F4A"/>
    <w:rsid w:val="00537550"/>
    <w:rsid w:val="00550AF3"/>
    <w:rsid w:val="005578F2"/>
    <w:rsid w:val="005833A7"/>
    <w:rsid w:val="00584264"/>
    <w:rsid w:val="005B5221"/>
    <w:rsid w:val="005C4490"/>
    <w:rsid w:val="005D2ED7"/>
    <w:rsid w:val="005F2191"/>
    <w:rsid w:val="005F4CB1"/>
    <w:rsid w:val="00604470"/>
    <w:rsid w:val="0069335B"/>
    <w:rsid w:val="006C02E7"/>
    <w:rsid w:val="006C2482"/>
    <w:rsid w:val="006F4C05"/>
    <w:rsid w:val="0071414E"/>
    <w:rsid w:val="007C1589"/>
    <w:rsid w:val="007C4CFF"/>
    <w:rsid w:val="007C6B0A"/>
    <w:rsid w:val="007D7AB3"/>
    <w:rsid w:val="0081293F"/>
    <w:rsid w:val="008719BF"/>
    <w:rsid w:val="00897D21"/>
    <w:rsid w:val="008D62E5"/>
    <w:rsid w:val="008E1560"/>
    <w:rsid w:val="009110C9"/>
    <w:rsid w:val="00930F81"/>
    <w:rsid w:val="009427D2"/>
    <w:rsid w:val="009459E3"/>
    <w:rsid w:val="00965255"/>
    <w:rsid w:val="009A552F"/>
    <w:rsid w:val="009B76DB"/>
    <w:rsid w:val="00A24409"/>
    <w:rsid w:val="00A50947"/>
    <w:rsid w:val="00A571AA"/>
    <w:rsid w:val="00A646D0"/>
    <w:rsid w:val="00A6577E"/>
    <w:rsid w:val="00A70486"/>
    <w:rsid w:val="00AD544C"/>
    <w:rsid w:val="00AD775C"/>
    <w:rsid w:val="00B3281E"/>
    <w:rsid w:val="00B51F98"/>
    <w:rsid w:val="00B56C3B"/>
    <w:rsid w:val="00C77497"/>
    <w:rsid w:val="00CA0905"/>
    <w:rsid w:val="00CA1CE0"/>
    <w:rsid w:val="00CC4049"/>
    <w:rsid w:val="00CF7E38"/>
    <w:rsid w:val="00D12636"/>
    <w:rsid w:val="00D144A2"/>
    <w:rsid w:val="00D22CDB"/>
    <w:rsid w:val="00D25289"/>
    <w:rsid w:val="00D3530C"/>
    <w:rsid w:val="00D401BC"/>
    <w:rsid w:val="00D73B6A"/>
    <w:rsid w:val="00DD2E0B"/>
    <w:rsid w:val="00DE4794"/>
    <w:rsid w:val="00DF76B1"/>
    <w:rsid w:val="00E32FBE"/>
    <w:rsid w:val="00E439AC"/>
    <w:rsid w:val="00E618B3"/>
    <w:rsid w:val="00E8048A"/>
    <w:rsid w:val="00ED0374"/>
    <w:rsid w:val="00F0614E"/>
    <w:rsid w:val="00F16F5C"/>
    <w:rsid w:val="00F24053"/>
    <w:rsid w:val="00F635ED"/>
    <w:rsid w:val="00FF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7E"/>
    <w:pPr>
      <w:widowControl w:val="0"/>
      <w:jc w:val="both"/>
    </w:pPr>
  </w:style>
  <w:style w:type="paragraph" w:styleId="2">
    <w:name w:val="heading 2"/>
    <w:basedOn w:val="a"/>
    <w:next w:val="a"/>
    <w:link w:val="20"/>
    <w:uiPriority w:val="9"/>
    <w:semiHidden/>
    <w:unhideWhenUsed/>
    <w:qFormat/>
    <w:rsid w:val="00473F0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4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48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473F02"/>
    <w:rPr>
      <w:rFonts w:asciiTheme="majorHAnsi" w:eastAsiaTheme="majorEastAsia" w:hAnsiTheme="majorHAnsi" w:cstheme="majorBidi"/>
    </w:rPr>
  </w:style>
  <w:style w:type="table" w:styleId="a5">
    <w:name w:val="Table Grid"/>
    <w:basedOn w:val="a1"/>
    <w:uiPriority w:val="59"/>
    <w:rsid w:val="004D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4794"/>
    <w:pPr>
      <w:tabs>
        <w:tab w:val="center" w:pos="4252"/>
        <w:tab w:val="right" w:pos="8504"/>
      </w:tabs>
      <w:snapToGrid w:val="0"/>
    </w:pPr>
  </w:style>
  <w:style w:type="character" w:customStyle="1" w:styleId="a7">
    <w:name w:val="ヘッダー (文字)"/>
    <w:basedOn w:val="a0"/>
    <w:link w:val="a6"/>
    <w:uiPriority w:val="99"/>
    <w:rsid w:val="00DE4794"/>
  </w:style>
  <w:style w:type="paragraph" w:styleId="a8">
    <w:name w:val="footer"/>
    <w:basedOn w:val="a"/>
    <w:link w:val="a9"/>
    <w:uiPriority w:val="99"/>
    <w:unhideWhenUsed/>
    <w:rsid w:val="00DE4794"/>
    <w:pPr>
      <w:tabs>
        <w:tab w:val="center" w:pos="4252"/>
        <w:tab w:val="right" w:pos="8504"/>
      </w:tabs>
      <w:snapToGrid w:val="0"/>
    </w:pPr>
  </w:style>
  <w:style w:type="character" w:customStyle="1" w:styleId="a9">
    <w:name w:val="フッター (文字)"/>
    <w:basedOn w:val="a0"/>
    <w:link w:val="a8"/>
    <w:uiPriority w:val="99"/>
    <w:rsid w:val="00DE4794"/>
  </w:style>
  <w:style w:type="character" w:styleId="aa">
    <w:name w:val="Hyperlink"/>
    <w:basedOn w:val="a0"/>
    <w:uiPriority w:val="99"/>
    <w:unhideWhenUsed/>
    <w:rsid w:val="003811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7E"/>
    <w:pPr>
      <w:widowControl w:val="0"/>
      <w:jc w:val="both"/>
    </w:pPr>
  </w:style>
  <w:style w:type="paragraph" w:styleId="2">
    <w:name w:val="heading 2"/>
    <w:basedOn w:val="a"/>
    <w:next w:val="a"/>
    <w:link w:val="20"/>
    <w:uiPriority w:val="9"/>
    <w:semiHidden/>
    <w:unhideWhenUsed/>
    <w:qFormat/>
    <w:rsid w:val="00473F0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4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48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473F02"/>
    <w:rPr>
      <w:rFonts w:asciiTheme="majorHAnsi" w:eastAsiaTheme="majorEastAsia" w:hAnsiTheme="majorHAnsi" w:cstheme="majorBidi"/>
    </w:rPr>
  </w:style>
  <w:style w:type="table" w:styleId="a5">
    <w:name w:val="Table Grid"/>
    <w:basedOn w:val="a1"/>
    <w:uiPriority w:val="59"/>
    <w:rsid w:val="004D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4794"/>
    <w:pPr>
      <w:tabs>
        <w:tab w:val="center" w:pos="4252"/>
        <w:tab w:val="right" w:pos="8504"/>
      </w:tabs>
      <w:snapToGrid w:val="0"/>
    </w:pPr>
  </w:style>
  <w:style w:type="character" w:customStyle="1" w:styleId="a7">
    <w:name w:val="ヘッダー (文字)"/>
    <w:basedOn w:val="a0"/>
    <w:link w:val="a6"/>
    <w:uiPriority w:val="99"/>
    <w:rsid w:val="00DE4794"/>
  </w:style>
  <w:style w:type="paragraph" w:styleId="a8">
    <w:name w:val="footer"/>
    <w:basedOn w:val="a"/>
    <w:link w:val="a9"/>
    <w:uiPriority w:val="99"/>
    <w:unhideWhenUsed/>
    <w:rsid w:val="00DE4794"/>
    <w:pPr>
      <w:tabs>
        <w:tab w:val="center" w:pos="4252"/>
        <w:tab w:val="right" w:pos="8504"/>
      </w:tabs>
      <w:snapToGrid w:val="0"/>
    </w:pPr>
  </w:style>
  <w:style w:type="character" w:customStyle="1" w:styleId="a9">
    <w:name w:val="フッター (文字)"/>
    <w:basedOn w:val="a0"/>
    <w:link w:val="a8"/>
    <w:uiPriority w:val="99"/>
    <w:rsid w:val="00DE4794"/>
  </w:style>
  <w:style w:type="character" w:styleId="aa">
    <w:name w:val="Hyperlink"/>
    <w:basedOn w:val="a0"/>
    <w:uiPriority w:val="99"/>
    <w:unhideWhenUsed/>
    <w:rsid w:val="00381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73905">
      <w:bodyDiv w:val="1"/>
      <w:marLeft w:val="0"/>
      <w:marRight w:val="0"/>
      <w:marTop w:val="0"/>
      <w:marBottom w:val="0"/>
      <w:divBdr>
        <w:top w:val="none" w:sz="0" w:space="0" w:color="auto"/>
        <w:left w:val="none" w:sz="0" w:space="0" w:color="auto"/>
        <w:bottom w:val="none" w:sz="0" w:space="0" w:color="auto"/>
        <w:right w:val="none" w:sz="0" w:space="0" w:color="auto"/>
      </w:divBdr>
      <w:divsChild>
        <w:div w:id="509678452">
          <w:marLeft w:val="0"/>
          <w:marRight w:val="0"/>
          <w:marTop w:val="0"/>
          <w:marBottom w:val="0"/>
          <w:divBdr>
            <w:top w:val="none" w:sz="0" w:space="0" w:color="auto"/>
            <w:left w:val="none" w:sz="0" w:space="0" w:color="auto"/>
            <w:bottom w:val="none" w:sz="0" w:space="0" w:color="auto"/>
            <w:right w:val="none" w:sz="0" w:space="0" w:color="auto"/>
          </w:divBdr>
          <w:divsChild>
            <w:div w:id="176579672">
              <w:marLeft w:val="0"/>
              <w:marRight w:val="0"/>
              <w:marTop w:val="0"/>
              <w:marBottom w:val="0"/>
              <w:divBdr>
                <w:top w:val="none" w:sz="0" w:space="0" w:color="auto"/>
                <w:left w:val="none" w:sz="0" w:space="0" w:color="auto"/>
                <w:bottom w:val="none" w:sz="0" w:space="0" w:color="auto"/>
                <w:right w:val="none" w:sz="0" w:space="0" w:color="auto"/>
              </w:divBdr>
              <w:divsChild>
                <w:div w:id="751633195">
                  <w:marLeft w:val="0"/>
                  <w:marRight w:val="0"/>
                  <w:marTop w:val="0"/>
                  <w:marBottom w:val="0"/>
                  <w:divBdr>
                    <w:top w:val="none" w:sz="0" w:space="0" w:color="auto"/>
                    <w:left w:val="none" w:sz="0" w:space="0" w:color="auto"/>
                    <w:bottom w:val="none" w:sz="0" w:space="0" w:color="auto"/>
                    <w:right w:val="none" w:sz="0" w:space="0" w:color="auto"/>
                  </w:divBdr>
                  <w:divsChild>
                    <w:div w:id="956914724">
                      <w:marLeft w:val="0"/>
                      <w:marRight w:val="0"/>
                      <w:marTop w:val="180"/>
                      <w:marBottom w:val="0"/>
                      <w:divBdr>
                        <w:top w:val="none" w:sz="0" w:space="0" w:color="auto"/>
                        <w:left w:val="none" w:sz="0" w:space="0" w:color="auto"/>
                        <w:bottom w:val="none" w:sz="0" w:space="0" w:color="auto"/>
                        <w:right w:val="none" w:sz="0" w:space="0" w:color="auto"/>
                      </w:divBdr>
                    </w:div>
                    <w:div w:id="1759208199">
                      <w:marLeft w:val="0"/>
                      <w:marRight w:val="0"/>
                      <w:marTop w:val="0"/>
                      <w:marBottom w:val="0"/>
                      <w:divBdr>
                        <w:top w:val="none" w:sz="0" w:space="0" w:color="auto"/>
                        <w:left w:val="none" w:sz="0" w:space="0" w:color="auto"/>
                        <w:bottom w:val="none" w:sz="0" w:space="0" w:color="auto"/>
                        <w:right w:val="none" w:sz="0" w:space="0" w:color="auto"/>
                      </w:divBdr>
                      <w:divsChild>
                        <w:div w:id="21041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0EF76-7029-4B95-8BC6-2696AF26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takao-ibaraki</dc:creator>
  <cp:lastModifiedBy>oosumi</cp:lastModifiedBy>
  <cp:revision>2</cp:revision>
  <cp:lastPrinted>2015-10-27T06:37:00Z</cp:lastPrinted>
  <dcterms:created xsi:type="dcterms:W3CDTF">2015-10-27T08:07:00Z</dcterms:created>
  <dcterms:modified xsi:type="dcterms:W3CDTF">2015-10-27T08:07:00Z</dcterms:modified>
</cp:coreProperties>
</file>